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DF26" w14:textId="77777777" w:rsidR="00110059" w:rsidRDefault="005F6374">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2D6DA35A" wp14:editId="62208F68">
                <wp:simplePos x="0" y="0"/>
                <wp:positionH relativeFrom="column">
                  <wp:posOffset>-228600</wp:posOffset>
                </wp:positionH>
                <wp:positionV relativeFrom="paragraph">
                  <wp:posOffset>247650</wp:posOffset>
                </wp:positionV>
                <wp:extent cx="651510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800100"/>
                        </a:xfrm>
                        <a:prstGeom prst="rect">
                          <a:avLst/>
                        </a:prstGeom>
                        <a:solidFill>
                          <a:srgbClr val="FFFFFF"/>
                        </a:solidFill>
                        <a:ln w="9525">
                          <a:solidFill>
                            <a:srgbClr val="000000"/>
                          </a:solidFill>
                          <a:miter lim="800000"/>
                          <a:headEnd/>
                          <a:tailEnd/>
                        </a:ln>
                      </wps:spPr>
                      <wps:txbx>
                        <w:txbxContent>
                          <w:p w14:paraId="1BA58B77" w14:textId="77777777" w:rsidR="00110059" w:rsidRDefault="00110059">
                            <w:pPr>
                              <w:spacing w:after="0" w:line="240" w:lineRule="auto"/>
                            </w:pPr>
                            <w:r>
                              <w:t>Date: 06/15/2012</w:t>
                            </w:r>
                            <w:r>
                              <w:tab/>
                            </w:r>
                            <w:r>
                              <w:rPr>
                                <w:rFonts w:ascii="Times New Roman" w:hAnsi="Times New Roman" w:cs="Times New Roman"/>
                              </w:rPr>
                              <w:tab/>
                            </w:r>
                            <w:r>
                              <w:t xml:space="preserve"> Job Status: Non-Exempt/ Full-Time                       </w:t>
                            </w:r>
                            <w:r w:rsidR="00DE20E8">
                              <w:t xml:space="preserve">              </w:t>
                            </w:r>
                            <w:r>
                              <w:t xml:space="preserve">                                                                      </w:t>
                            </w:r>
                          </w:p>
                          <w:p w14:paraId="38E418F1" w14:textId="77777777" w:rsidR="00110059" w:rsidRDefault="00110059">
                            <w:pPr>
                              <w:spacing w:after="0" w:line="240" w:lineRule="auto"/>
                            </w:pPr>
                            <w:r>
                              <w:t xml:space="preserve">Last Revised:                     </w:t>
                            </w:r>
                            <w:r w:rsidR="00DE20E8">
                              <w:t xml:space="preserve">              Reports to: Production Supervisor, Operations Manager</w:t>
                            </w:r>
                            <w:r>
                              <w:t xml:space="preserve">              </w:t>
                            </w:r>
                          </w:p>
                          <w:p w14:paraId="219D9EAF" w14:textId="77777777" w:rsidR="00110059" w:rsidRDefault="00110059">
                            <w:pPr>
                              <w:pStyle w:val="Header"/>
                              <w:tabs>
                                <w:tab w:val="clear" w:pos="4680"/>
                                <w:tab w:val="clear" w:pos="9360"/>
                              </w:tabs>
                            </w:pPr>
                            <w:r>
                              <w:t xml:space="preserve">    </w:t>
                            </w:r>
                          </w:p>
                          <w:p w14:paraId="36DD5DD7" w14:textId="77777777" w:rsidR="00110059" w:rsidRDefault="0011005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DA35A" id="_x0000_t202" coordsize="21600,21600" o:spt="202" path="m,l,21600r21600,l21600,xe">
                <v:stroke joinstyle="miter"/>
                <v:path gradientshapeok="t" o:connecttype="rect"/>
              </v:shapetype>
              <v:shape id="Text Box 3" o:spid="_x0000_s1026" type="#_x0000_t202" style="position:absolute;margin-left:-18pt;margin-top:19.5pt;width:51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">
                <v:path arrowok="t"/>
                <v:textbox>
                  <w:txbxContent>
                    <w:p w14:paraId="1BA58B77" w14:textId="77777777" w:rsidR="00110059" w:rsidRDefault="00110059">
                      <w:pPr>
                        <w:spacing w:after="0" w:line="240" w:lineRule="auto"/>
                      </w:pPr>
                      <w:r>
                        <w:t>Date: 06/15/2012</w:t>
                      </w:r>
                      <w:r>
                        <w:tab/>
                      </w:r>
                      <w:r>
                        <w:rPr>
                          <w:rFonts w:ascii="Times New Roman" w:hAnsi="Times New Roman" w:cs="Times New Roman"/>
                        </w:rPr>
                        <w:tab/>
                      </w:r>
                      <w:r>
                        <w:t xml:space="preserve"> Job Status: Non-Exempt/ Full-Time                       </w:t>
                      </w:r>
                      <w:r w:rsidR="00DE20E8">
                        <w:t xml:space="preserve">              </w:t>
                      </w:r>
                      <w:r>
                        <w:t xml:space="preserve">                                                                      </w:t>
                      </w:r>
                    </w:p>
                    <w:p w14:paraId="38E418F1" w14:textId="77777777" w:rsidR="00110059" w:rsidRDefault="00110059">
                      <w:pPr>
                        <w:spacing w:after="0" w:line="240" w:lineRule="auto"/>
                      </w:pPr>
                      <w:r>
                        <w:t xml:space="preserve">Last Revised:                     </w:t>
                      </w:r>
                      <w:r w:rsidR="00DE20E8">
                        <w:t xml:space="preserve">              Reports to: Production Supervisor, Operations Manager</w:t>
                      </w:r>
                      <w:r>
                        <w:t xml:space="preserve">              </w:t>
                      </w:r>
                    </w:p>
                    <w:p w14:paraId="219D9EAF" w14:textId="77777777" w:rsidR="00110059" w:rsidRDefault="00110059">
                      <w:pPr>
                        <w:pStyle w:val="Header"/>
                        <w:tabs>
                          <w:tab w:val="clear" w:pos="4680"/>
                          <w:tab w:val="clear" w:pos="9360"/>
                        </w:tabs>
                      </w:pPr>
                      <w:r>
                        <w:t xml:space="preserve">    </w:t>
                      </w:r>
                    </w:p>
                    <w:p w14:paraId="36DD5DD7" w14:textId="77777777" w:rsidR="00110059" w:rsidRDefault="00110059">
                      <w:r>
                        <w:t xml:space="preserve">                               </w:t>
                      </w:r>
                    </w:p>
                  </w:txbxContent>
                </v:textbox>
              </v:shape>
            </w:pict>
          </mc:Fallback>
        </mc:AlternateContent>
      </w:r>
    </w:p>
    <w:p w14:paraId="55B2A1C0" w14:textId="77777777" w:rsidR="00110059" w:rsidRDefault="00110059">
      <w:pPr>
        <w:pStyle w:val="Heading1"/>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40F420A3" w14:textId="77777777" w:rsidR="00110059" w:rsidRDefault="00110059">
      <w:pPr>
        <w:rPr>
          <w:sz w:val="20"/>
          <w:szCs w:val="20"/>
        </w:rPr>
      </w:pPr>
      <w:r>
        <w:t xml:space="preserve">                                                              </w:t>
      </w:r>
      <w:r>
        <w:rPr>
          <w:sz w:val="20"/>
          <w:szCs w:val="20"/>
        </w:rPr>
        <w:t xml:space="preserve">                                    </w:t>
      </w:r>
    </w:p>
    <w:p w14:paraId="7094D78B" w14:textId="77777777" w:rsidR="00110059" w:rsidRDefault="00110059">
      <w:pPr>
        <w:rPr>
          <w:rFonts w:ascii="Times New Roman" w:hAnsi="Times New Roman" w:cs="Times New Roman"/>
          <w:u w:val="single"/>
        </w:rPr>
      </w:pPr>
    </w:p>
    <w:p w14:paraId="191DD088" w14:textId="77777777" w:rsidR="00110059" w:rsidRDefault="00110059">
      <w:pPr>
        <w:pStyle w:val="Heading3"/>
      </w:pPr>
    </w:p>
    <w:p w14:paraId="27D5AD93" w14:textId="4AA0B2B0" w:rsidR="00110059" w:rsidRPr="00E97941" w:rsidRDefault="00EA0107" w:rsidP="00E97941">
      <w:pPr>
        <w:pStyle w:val="NoSpacing"/>
        <w:jc w:val="center"/>
        <w:rPr>
          <w:b/>
          <w:sz w:val="28"/>
          <w:szCs w:val="28"/>
        </w:rPr>
      </w:pPr>
      <w:r>
        <w:rPr>
          <w:b/>
          <w:sz w:val="28"/>
          <w:szCs w:val="28"/>
        </w:rPr>
        <w:t>Production Operator</w:t>
      </w:r>
    </w:p>
    <w:p w14:paraId="4B70B4C5" w14:textId="77777777" w:rsidR="00E97941" w:rsidRDefault="00E97941" w:rsidP="00E97941">
      <w:pPr>
        <w:pStyle w:val="NoSpacing"/>
      </w:pPr>
    </w:p>
    <w:p w14:paraId="3DD3D7A3" w14:textId="77777777" w:rsidR="00E97941" w:rsidRDefault="00E97941" w:rsidP="00E97941">
      <w:pPr>
        <w:pStyle w:val="NoSpacing"/>
        <w:rPr>
          <w:rFonts w:ascii="Times New Roman" w:hAnsi="Times New Roman" w:cs="Times New Roman"/>
        </w:rPr>
      </w:pPr>
    </w:p>
    <w:p w14:paraId="03045B8A" w14:textId="77777777" w:rsidR="00110059" w:rsidRDefault="00110059">
      <w:pPr>
        <w:rPr>
          <w:b/>
          <w:bCs/>
          <w:u w:val="single"/>
        </w:rPr>
      </w:pPr>
      <w:r>
        <w:rPr>
          <w:b/>
          <w:bCs/>
          <w:u w:val="single"/>
        </w:rPr>
        <w:t>Position Summary:</w:t>
      </w:r>
    </w:p>
    <w:p w14:paraId="59387002" w14:textId="2EB4EC5E" w:rsidR="00110059" w:rsidRDefault="00EA0107" w:rsidP="00E97941">
      <w:pPr>
        <w:pStyle w:val="NoSpacing"/>
      </w:pPr>
      <w:r>
        <w:t xml:space="preserve">Production </w:t>
      </w:r>
      <w:proofErr w:type="gramStart"/>
      <w:r>
        <w:t xml:space="preserve">Operators </w:t>
      </w:r>
      <w:r w:rsidR="00110059">
        <w:t xml:space="preserve"> will</w:t>
      </w:r>
      <w:proofErr w:type="gramEnd"/>
      <w:r w:rsidR="00110059">
        <w:t xml:space="preserve"> work as part of a team having responsibility for assembling an entire product or component of a product assigned by management staff.  </w:t>
      </w:r>
      <w:r>
        <w:t>Production Operators</w:t>
      </w:r>
      <w:r w:rsidR="00110059">
        <w:t xml:space="preserve"> will perform all tasks conducted by the team in the assembly process and rotate through all or most of them rather than being assigned to a specific task on a permanent basis.  </w:t>
      </w:r>
    </w:p>
    <w:p w14:paraId="652DE361" w14:textId="77777777" w:rsidR="00E97941" w:rsidRDefault="00E97941" w:rsidP="00E97941">
      <w:pPr>
        <w:pStyle w:val="NoSpacing"/>
      </w:pPr>
    </w:p>
    <w:p w14:paraId="2C78EB3D" w14:textId="77777777" w:rsidR="00E97941" w:rsidRDefault="00E97941" w:rsidP="00E97941">
      <w:pPr>
        <w:pStyle w:val="NoSpacing"/>
        <w:rPr>
          <w:rFonts w:ascii="Times New Roman" w:hAnsi="Times New Roman" w:cs="Times New Roman"/>
        </w:rPr>
      </w:pPr>
    </w:p>
    <w:p w14:paraId="35E54553" w14:textId="77777777" w:rsidR="00110059" w:rsidRDefault="00110059">
      <w:pPr>
        <w:pStyle w:val="BodyText2"/>
        <w:spacing w:after="0" w:line="240" w:lineRule="auto"/>
        <w:rPr>
          <w:rFonts w:ascii="Times New Roman" w:hAnsi="Times New Roman" w:cs="Times New Roman"/>
          <w:b/>
          <w:bCs/>
          <w:sz w:val="22"/>
          <w:szCs w:val="22"/>
        </w:rPr>
      </w:pPr>
      <w:r>
        <w:rPr>
          <w:b/>
          <w:bCs/>
          <w:sz w:val="22"/>
          <w:szCs w:val="22"/>
          <w:u w:val="single"/>
        </w:rPr>
        <w:t>Responsibilities/Duties:</w:t>
      </w:r>
    </w:p>
    <w:p w14:paraId="37A1438A" w14:textId="77777777" w:rsidR="00110059" w:rsidRDefault="00110059">
      <w:pPr>
        <w:pStyle w:val="BodyText2"/>
        <w:spacing w:after="0" w:line="240" w:lineRule="auto"/>
        <w:rPr>
          <w:rFonts w:ascii="Times New Roman" w:hAnsi="Times New Roman" w:cs="Times New Roman"/>
          <w:sz w:val="22"/>
          <w:szCs w:val="22"/>
        </w:rPr>
      </w:pPr>
    </w:p>
    <w:p w14:paraId="40A8DC6D" w14:textId="026829CC" w:rsidR="00110059" w:rsidRDefault="00110059">
      <w:pPr>
        <w:pStyle w:val="BodyText2"/>
        <w:numPr>
          <w:ilvl w:val="0"/>
          <w:numId w:val="2"/>
        </w:numPr>
        <w:spacing w:after="0" w:line="360" w:lineRule="auto"/>
        <w:rPr>
          <w:rFonts w:ascii="Times New Roman" w:hAnsi="Times New Roman" w:cs="Times New Roman"/>
          <w:sz w:val="22"/>
          <w:szCs w:val="22"/>
        </w:rPr>
      </w:pPr>
      <w:r>
        <w:rPr>
          <w:sz w:val="22"/>
          <w:szCs w:val="22"/>
        </w:rPr>
        <w:t xml:space="preserve">Can efficiently perform </w:t>
      </w:r>
      <w:proofErr w:type="gramStart"/>
      <w:r>
        <w:rPr>
          <w:sz w:val="22"/>
          <w:szCs w:val="22"/>
        </w:rPr>
        <w:t>all of</w:t>
      </w:r>
      <w:proofErr w:type="gramEnd"/>
      <w:r>
        <w:rPr>
          <w:sz w:val="22"/>
          <w:szCs w:val="22"/>
        </w:rPr>
        <w:t xml:space="preserve"> the duties and criteria of a </w:t>
      </w:r>
      <w:r w:rsidR="00EA0107">
        <w:rPr>
          <w:sz w:val="22"/>
          <w:szCs w:val="22"/>
        </w:rPr>
        <w:t>Production Operator</w:t>
      </w:r>
      <w:r>
        <w:rPr>
          <w:sz w:val="22"/>
          <w:szCs w:val="22"/>
        </w:rPr>
        <w:t>:</w:t>
      </w:r>
    </w:p>
    <w:p w14:paraId="291D0C87" w14:textId="77777777" w:rsidR="00110059" w:rsidRDefault="00110059">
      <w:pPr>
        <w:pStyle w:val="BodyText2"/>
        <w:numPr>
          <w:ilvl w:val="1"/>
          <w:numId w:val="2"/>
        </w:numPr>
        <w:spacing w:after="0" w:line="360" w:lineRule="auto"/>
        <w:rPr>
          <w:sz w:val="22"/>
          <w:szCs w:val="22"/>
        </w:rPr>
      </w:pPr>
      <w:r>
        <w:rPr>
          <w:sz w:val="22"/>
          <w:szCs w:val="22"/>
        </w:rPr>
        <w:t>Use adjustable microscopes on small assemblies and PC boards.</w:t>
      </w:r>
    </w:p>
    <w:p w14:paraId="5A766318" w14:textId="77777777" w:rsidR="00110059" w:rsidRDefault="00110059">
      <w:pPr>
        <w:pStyle w:val="BodyText2"/>
        <w:numPr>
          <w:ilvl w:val="1"/>
          <w:numId w:val="2"/>
        </w:numPr>
        <w:spacing w:after="0" w:line="360" w:lineRule="auto"/>
        <w:rPr>
          <w:sz w:val="22"/>
          <w:szCs w:val="22"/>
        </w:rPr>
      </w:pPr>
      <w:r>
        <w:rPr>
          <w:sz w:val="22"/>
          <w:szCs w:val="22"/>
        </w:rPr>
        <w:t>Tin leads by dipping leads into solder pot or tinning solution.</w:t>
      </w:r>
    </w:p>
    <w:p w14:paraId="0AC47793" w14:textId="77777777" w:rsidR="00110059" w:rsidRDefault="00110059">
      <w:pPr>
        <w:pStyle w:val="BodyText2"/>
        <w:numPr>
          <w:ilvl w:val="1"/>
          <w:numId w:val="2"/>
        </w:numPr>
        <w:spacing w:after="0" w:line="360" w:lineRule="auto"/>
        <w:rPr>
          <w:sz w:val="22"/>
          <w:szCs w:val="22"/>
        </w:rPr>
      </w:pPr>
      <w:proofErr w:type="gramStart"/>
      <w:r>
        <w:rPr>
          <w:sz w:val="22"/>
          <w:szCs w:val="22"/>
        </w:rPr>
        <w:t>Mounts</w:t>
      </w:r>
      <w:proofErr w:type="gramEnd"/>
      <w:r>
        <w:rPr>
          <w:sz w:val="22"/>
          <w:szCs w:val="22"/>
        </w:rPr>
        <w:t xml:space="preserve"> components such as transformers, resistors, capacitors, etc. onto printed circuit boards.</w:t>
      </w:r>
    </w:p>
    <w:p w14:paraId="2E2BEC70" w14:textId="77777777" w:rsidR="00110059" w:rsidRDefault="00110059">
      <w:pPr>
        <w:pStyle w:val="BodyText2"/>
        <w:numPr>
          <w:ilvl w:val="1"/>
          <w:numId w:val="2"/>
        </w:numPr>
        <w:spacing w:after="0" w:line="360" w:lineRule="auto"/>
        <w:rPr>
          <w:sz w:val="22"/>
          <w:szCs w:val="22"/>
        </w:rPr>
      </w:pPr>
      <w:r>
        <w:rPr>
          <w:sz w:val="22"/>
          <w:szCs w:val="22"/>
        </w:rPr>
        <w:t>Forms electronic component lead wires using hand-held tools or by operating automatic forming machines.</w:t>
      </w:r>
    </w:p>
    <w:p w14:paraId="661A5AB4" w14:textId="77777777" w:rsidR="00110059" w:rsidRDefault="00110059">
      <w:pPr>
        <w:pStyle w:val="BodyText2"/>
        <w:numPr>
          <w:ilvl w:val="1"/>
          <w:numId w:val="2"/>
        </w:numPr>
        <w:spacing w:after="0" w:line="360" w:lineRule="auto"/>
        <w:rPr>
          <w:sz w:val="22"/>
          <w:szCs w:val="22"/>
        </w:rPr>
      </w:pPr>
      <w:r>
        <w:rPr>
          <w:sz w:val="22"/>
          <w:szCs w:val="22"/>
        </w:rPr>
        <w:t>Makes solder terminations as required for PCB assemblies or wire terminations for any application.</w:t>
      </w:r>
    </w:p>
    <w:p w14:paraId="1C169950" w14:textId="77777777" w:rsidR="00110059" w:rsidRDefault="00110059">
      <w:pPr>
        <w:pStyle w:val="BodyText2"/>
        <w:numPr>
          <w:ilvl w:val="1"/>
          <w:numId w:val="2"/>
        </w:numPr>
        <w:spacing w:after="0" w:line="360" w:lineRule="auto"/>
        <w:rPr>
          <w:sz w:val="22"/>
          <w:szCs w:val="22"/>
        </w:rPr>
      </w:pPr>
      <w:r>
        <w:rPr>
          <w:sz w:val="22"/>
          <w:szCs w:val="22"/>
        </w:rPr>
        <w:t>Cleans, serializes, stamps, pots, and applies coatings and adhesives as well as other minor assembly applications.</w:t>
      </w:r>
    </w:p>
    <w:p w14:paraId="2A045773" w14:textId="77777777" w:rsidR="00110059" w:rsidRDefault="00110059">
      <w:pPr>
        <w:pStyle w:val="BodyText2"/>
        <w:numPr>
          <w:ilvl w:val="1"/>
          <w:numId w:val="2"/>
        </w:numPr>
        <w:spacing w:after="0" w:line="360" w:lineRule="auto"/>
        <w:rPr>
          <w:sz w:val="22"/>
          <w:szCs w:val="22"/>
        </w:rPr>
      </w:pPr>
      <w:r>
        <w:rPr>
          <w:sz w:val="22"/>
          <w:szCs w:val="22"/>
        </w:rPr>
        <w:t>Cleans assemblies to applicable process procedures.</w:t>
      </w:r>
    </w:p>
    <w:p w14:paraId="039B91E6" w14:textId="77777777" w:rsidR="00E97941" w:rsidRDefault="00110059">
      <w:pPr>
        <w:pStyle w:val="BodyText2"/>
        <w:numPr>
          <w:ilvl w:val="1"/>
          <w:numId w:val="2"/>
        </w:numPr>
        <w:spacing w:after="0" w:line="360" w:lineRule="auto"/>
        <w:rPr>
          <w:sz w:val="22"/>
          <w:szCs w:val="22"/>
        </w:rPr>
      </w:pPr>
      <w:r>
        <w:rPr>
          <w:sz w:val="22"/>
          <w:szCs w:val="22"/>
        </w:rPr>
        <w:t xml:space="preserve">Mechanically assembles high-pressure hose and galvanized pipe systems and attaches functional and cosmetic hardware such as caps, clamps, knobs, screws, nuts, etc. using various hand and power tools. </w:t>
      </w:r>
    </w:p>
    <w:p w14:paraId="0238E419" w14:textId="734DD66A" w:rsidR="00E97941" w:rsidRDefault="00E97941" w:rsidP="00E97941">
      <w:pPr>
        <w:pStyle w:val="BodyText2"/>
        <w:spacing w:after="0" w:line="360" w:lineRule="auto"/>
        <w:rPr>
          <w:sz w:val="22"/>
          <w:szCs w:val="22"/>
        </w:rPr>
      </w:pPr>
    </w:p>
    <w:p w14:paraId="0C278DAF" w14:textId="647318B6" w:rsidR="00F44C92" w:rsidRDefault="00F44C92" w:rsidP="00E97941">
      <w:pPr>
        <w:pStyle w:val="BodyText2"/>
        <w:spacing w:after="0" w:line="360" w:lineRule="auto"/>
        <w:rPr>
          <w:sz w:val="22"/>
          <w:szCs w:val="22"/>
        </w:rPr>
      </w:pPr>
    </w:p>
    <w:p w14:paraId="2E87E96A" w14:textId="77777777" w:rsidR="00F44C92" w:rsidRDefault="00F44C92" w:rsidP="00E97941">
      <w:pPr>
        <w:pStyle w:val="BodyText2"/>
        <w:spacing w:after="0" w:line="360" w:lineRule="auto"/>
        <w:rPr>
          <w:sz w:val="22"/>
          <w:szCs w:val="22"/>
        </w:rPr>
      </w:pPr>
    </w:p>
    <w:p w14:paraId="5B9347C1" w14:textId="77777777" w:rsidR="00110059" w:rsidRDefault="00110059" w:rsidP="00E97941">
      <w:pPr>
        <w:pStyle w:val="BodyText2"/>
        <w:spacing w:after="0" w:line="360" w:lineRule="auto"/>
        <w:rPr>
          <w:sz w:val="22"/>
          <w:szCs w:val="22"/>
        </w:rPr>
      </w:pPr>
      <w:r>
        <w:rPr>
          <w:sz w:val="22"/>
          <w:szCs w:val="22"/>
        </w:rPr>
        <w:lastRenderedPageBreak/>
        <w:t xml:space="preserve"> </w:t>
      </w:r>
    </w:p>
    <w:p w14:paraId="3C34AB8E" w14:textId="77777777" w:rsidR="00110059" w:rsidRDefault="00110059">
      <w:pPr>
        <w:pStyle w:val="BodyText2"/>
        <w:numPr>
          <w:ilvl w:val="1"/>
          <w:numId w:val="2"/>
        </w:numPr>
        <w:spacing w:after="0" w:line="360" w:lineRule="auto"/>
        <w:rPr>
          <w:sz w:val="22"/>
          <w:szCs w:val="22"/>
        </w:rPr>
      </w:pPr>
      <w:r>
        <w:rPr>
          <w:sz w:val="22"/>
          <w:szCs w:val="22"/>
        </w:rPr>
        <w:t xml:space="preserve">Assembles mechanical and supporting products and can use the various machines in the work area as needed. </w:t>
      </w:r>
    </w:p>
    <w:p w14:paraId="4BA63B68" w14:textId="77777777" w:rsidR="00110059" w:rsidRDefault="00110059">
      <w:pPr>
        <w:pStyle w:val="BodyText2"/>
        <w:numPr>
          <w:ilvl w:val="1"/>
          <w:numId w:val="2"/>
        </w:numPr>
        <w:spacing w:after="0" w:line="360" w:lineRule="auto"/>
        <w:rPr>
          <w:sz w:val="22"/>
          <w:szCs w:val="22"/>
        </w:rPr>
      </w:pPr>
      <w:r>
        <w:rPr>
          <w:sz w:val="22"/>
          <w:szCs w:val="22"/>
        </w:rPr>
        <w:t>Bending, stooping and heavy lifting may be performed as needed.</w:t>
      </w:r>
    </w:p>
    <w:p w14:paraId="4341CFEF" w14:textId="77777777" w:rsidR="00110059" w:rsidRDefault="00110059">
      <w:pPr>
        <w:pStyle w:val="BodyText2"/>
        <w:numPr>
          <w:ilvl w:val="1"/>
          <w:numId w:val="2"/>
        </w:numPr>
        <w:spacing w:after="0" w:line="360" w:lineRule="auto"/>
        <w:rPr>
          <w:rFonts w:ascii="Times New Roman" w:hAnsi="Times New Roman" w:cs="Times New Roman"/>
          <w:sz w:val="22"/>
          <w:szCs w:val="22"/>
        </w:rPr>
      </w:pPr>
      <w:r>
        <w:rPr>
          <w:sz w:val="22"/>
          <w:szCs w:val="22"/>
        </w:rPr>
        <w:t>Understand and implements ESD procedures.</w:t>
      </w:r>
    </w:p>
    <w:p w14:paraId="4ED2E4C8" w14:textId="4D58B90D" w:rsidR="00110059" w:rsidRDefault="00D72CC2">
      <w:pPr>
        <w:pStyle w:val="BodyText2"/>
        <w:numPr>
          <w:ilvl w:val="0"/>
          <w:numId w:val="2"/>
        </w:numPr>
        <w:spacing w:after="0" w:line="360" w:lineRule="auto"/>
        <w:rPr>
          <w:rFonts w:ascii="Times New Roman" w:hAnsi="Times New Roman" w:cs="Times New Roman"/>
          <w:sz w:val="22"/>
          <w:szCs w:val="22"/>
        </w:rPr>
      </w:pPr>
      <w:r>
        <w:rPr>
          <w:sz w:val="22"/>
          <w:szCs w:val="22"/>
        </w:rPr>
        <w:t>Team Assembler II- Production</w:t>
      </w:r>
      <w:r w:rsidR="00110059">
        <w:rPr>
          <w:sz w:val="22"/>
          <w:szCs w:val="22"/>
        </w:rPr>
        <w:t>:</w:t>
      </w:r>
    </w:p>
    <w:p w14:paraId="0B9FA826" w14:textId="47D1E6B0" w:rsidR="00110059" w:rsidRDefault="00D72CC2">
      <w:pPr>
        <w:pStyle w:val="BodyText2"/>
        <w:numPr>
          <w:ilvl w:val="1"/>
          <w:numId w:val="2"/>
        </w:numPr>
        <w:spacing w:after="0" w:line="360" w:lineRule="auto"/>
        <w:rPr>
          <w:sz w:val="22"/>
          <w:szCs w:val="22"/>
        </w:rPr>
      </w:pPr>
      <w:r>
        <w:rPr>
          <w:sz w:val="22"/>
          <w:szCs w:val="22"/>
        </w:rPr>
        <w:t>Production Team Assembler II</w:t>
      </w:r>
      <w:r w:rsidR="00110059">
        <w:rPr>
          <w:sz w:val="22"/>
          <w:szCs w:val="22"/>
        </w:rPr>
        <w:t>:</w:t>
      </w:r>
    </w:p>
    <w:p w14:paraId="62DAD780" w14:textId="5ED43F88" w:rsidR="00110059" w:rsidRPr="00D72CC2" w:rsidRDefault="00945416" w:rsidP="00D72CC2">
      <w:pPr>
        <w:pStyle w:val="BodyText2"/>
        <w:numPr>
          <w:ilvl w:val="2"/>
          <w:numId w:val="2"/>
        </w:numPr>
        <w:spacing w:after="0" w:line="360" w:lineRule="auto"/>
        <w:rPr>
          <w:sz w:val="22"/>
          <w:szCs w:val="22"/>
        </w:rPr>
      </w:pPr>
      <w:r>
        <w:rPr>
          <w:sz w:val="22"/>
          <w:szCs w:val="22"/>
        </w:rPr>
        <w:t>Must be able to perform proficiently after c</w:t>
      </w:r>
      <w:r w:rsidR="00D72CC2">
        <w:rPr>
          <w:sz w:val="22"/>
          <w:szCs w:val="22"/>
        </w:rPr>
        <w:t>omplet</w:t>
      </w:r>
      <w:r>
        <w:rPr>
          <w:sz w:val="22"/>
          <w:szCs w:val="22"/>
        </w:rPr>
        <w:t>ing</w:t>
      </w:r>
      <w:r w:rsidR="00D72CC2">
        <w:rPr>
          <w:sz w:val="22"/>
          <w:szCs w:val="22"/>
        </w:rPr>
        <w:t xml:space="preserve"> on job </w:t>
      </w:r>
      <w:proofErr w:type="gramStart"/>
      <w:r w:rsidR="00D72CC2">
        <w:rPr>
          <w:sz w:val="22"/>
          <w:szCs w:val="22"/>
        </w:rPr>
        <w:t>training</w:t>
      </w:r>
      <w:proofErr w:type="gramEnd"/>
    </w:p>
    <w:p w14:paraId="008A3387" w14:textId="1F900649" w:rsidR="00110059" w:rsidRDefault="00110059">
      <w:pPr>
        <w:pStyle w:val="BodyText2"/>
        <w:numPr>
          <w:ilvl w:val="1"/>
          <w:numId w:val="2"/>
        </w:numPr>
        <w:spacing w:after="0" w:line="360" w:lineRule="auto"/>
        <w:rPr>
          <w:sz w:val="22"/>
          <w:szCs w:val="22"/>
        </w:rPr>
      </w:pPr>
      <w:r>
        <w:rPr>
          <w:sz w:val="22"/>
          <w:szCs w:val="22"/>
        </w:rPr>
        <w:t>Machine Shop Team Assembler II:</w:t>
      </w:r>
    </w:p>
    <w:p w14:paraId="50E77658" w14:textId="27CC0758" w:rsidR="00110059" w:rsidRDefault="00110059">
      <w:pPr>
        <w:pStyle w:val="BodyText2"/>
        <w:numPr>
          <w:ilvl w:val="2"/>
          <w:numId w:val="2"/>
        </w:numPr>
        <w:spacing w:after="0" w:line="360" w:lineRule="auto"/>
        <w:rPr>
          <w:sz w:val="22"/>
          <w:szCs w:val="22"/>
        </w:rPr>
      </w:pPr>
      <w:r>
        <w:rPr>
          <w:sz w:val="22"/>
          <w:szCs w:val="22"/>
        </w:rPr>
        <w:t xml:space="preserve">Must </w:t>
      </w:r>
      <w:r w:rsidR="009C7F5E">
        <w:rPr>
          <w:sz w:val="22"/>
          <w:szCs w:val="22"/>
        </w:rPr>
        <w:t xml:space="preserve">be able to perform proficiently after completing on job training to operate automated </w:t>
      </w:r>
      <w:proofErr w:type="gramStart"/>
      <w:r w:rsidR="009C7F5E">
        <w:rPr>
          <w:sz w:val="22"/>
          <w:szCs w:val="22"/>
        </w:rPr>
        <w:t>equipment</w:t>
      </w:r>
      <w:proofErr w:type="gramEnd"/>
    </w:p>
    <w:p w14:paraId="5AB3DF91" w14:textId="77777777" w:rsidR="00110059" w:rsidRDefault="00110059">
      <w:pPr>
        <w:pStyle w:val="BodyText2"/>
        <w:numPr>
          <w:ilvl w:val="0"/>
          <w:numId w:val="2"/>
        </w:numPr>
        <w:spacing w:after="0" w:line="360" w:lineRule="auto"/>
        <w:rPr>
          <w:sz w:val="22"/>
          <w:szCs w:val="22"/>
        </w:rPr>
      </w:pPr>
      <w:r>
        <w:rPr>
          <w:sz w:val="22"/>
          <w:szCs w:val="22"/>
        </w:rPr>
        <w:t>Team Assembler II- Inspection</w:t>
      </w:r>
    </w:p>
    <w:p w14:paraId="41949B90" w14:textId="77777777" w:rsidR="00110059" w:rsidRDefault="00110059">
      <w:pPr>
        <w:pStyle w:val="BodyText2"/>
        <w:numPr>
          <w:ilvl w:val="1"/>
          <w:numId w:val="2"/>
        </w:numPr>
        <w:spacing w:after="0" w:line="360" w:lineRule="auto"/>
        <w:rPr>
          <w:sz w:val="22"/>
          <w:szCs w:val="22"/>
        </w:rPr>
      </w:pPr>
      <w:r>
        <w:rPr>
          <w:sz w:val="22"/>
          <w:szCs w:val="22"/>
        </w:rPr>
        <w:t xml:space="preserve">Inspects electronic assemblies, subassemblies, and parts for compliance with specifications using drawings, </w:t>
      </w:r>
      <w:proofErr w:type="gramStart"/>
      <w:r>
        <w:rPr>
          <w:sz w:val="22"/>
          <w:szCs w:val="22"/>
        </w:rPr>
        <w:t>specifications</w:t>
      </w:r>
      <w:proofErr w:type="gramEnd"/>
      <w:r>
        <w:rPr>
          <w:sz w:val="22"/>
          <w:szCs w:val="22"/>
        </w:rPr>
        <w:t xml:space="preserve"> and inspection instructions.</w:t>
      </w:r>
    </w:p>
    <w:p w14:paraId="7D20ADA3" w14:textId="77777777" w:rsidR="00110059" w:rsidRDefault="00110059">
      <w:pPr>
        <w:pStyle w:val="BodyText2"/>
        <w:numPr>
          <w:ilvl w:val="1"/>
          <w:numId w:val="2"/>
        </w:numPr>
        <w:spacing w:after="0" w:line="360" w:lineRule="auto"/>
        <w:rPr>
          <w:rFonts w:ascii="Times New Roman" w:hAnsi="Times New Roman" w:cs="Times New Roman"/>
          <w:sz w:val="22"/>
          <w:szCs w:val="22"/>
        </w:rPr>
      </w:pPr>
      <w:r>
        <w:rPr>
          <w:sz w:val="22"/>
          <w:szCs w:val="22"/>
        </w:rPr>
        <w:t xml:space="preserve">Examine the layout and alignment of parts and components to ensure compliance and conformance.  </w:t>
      </w:r>
    </w:p>
    <w:p w14:paraId="69B24D9C" w14:textId="77777777" w:rsidR="00110059" w:rsidRDefault="00110059">
      <w:pPr>
        <w:pStyle w:val="BodyText2"/>
        <w:numPr>
          <w:ilvl w:val="0"/>
          <w:numId w:val="2"/>
        </w:numPr>
        <w:spacing w:after="0" w:line="360" w:lineRule="auto"/>
        <w:rPr>
          <w:sz w:val="22"/>
          <w:szCs w:val="22"/>
        </w:rPr>
      </w:pPr>
      <w:r>
        <w:rPr>
          <w:sz w:val="22"/>
          <w:szCs w:val="22"/>
        </w:rPr>
        <w:t>Build wiring harnesses, thru hole assemblies, surface mount PCB assemblies, cable assemblies and mechanical assemblies.</w:t>
      </w:r>
    </w:p>
    <w:p w14:paraId="78583C33" w14:textId="77777777" w:rsidR="00110059" w:rsidRDefault="00110059">
      <w:pPr>
        <w:pStyle w:val="BodyText2"/>
        <w:numPr>
          <w:ilvl w:val="0"/>
          <w:numId w:val="2"/>
        </w:numPr>
        <w:spacing w:after="0" w:line="360" w:lineRule="auto"/>
        <w:rPr>
          <w:rFonts w:ascii="Times New Roman" w:hAnsi="Times New Roman" w:cs="Times New Roman"/>
          <w:sz w:val="22"/>
          <w:szCs w:val="22"/>
        </w:rPr>
      </w:pPr>
      <w:r>
        <w:rPr>
          <w:sz w:val="22"/>
          <w:szCs w:val="22"/>
        </w:rPr>
        <w:t xml:space="preserve">Builds assemblies utilizing wiring diagrams, assembly drawing and fabrication drawing in conjunction with process instructions. </w:t>
      </w:r>
    </w:p>
    <w:p w14:paraId="6C0A6B42" w14:textId="77777777" w:rsidR="00110059" w:rsidRDefault="00110059">
      <w:pPr>
        <w:pStyle w:val="BodyText2"/>
        <w:numPr>
          <w:ilvl w:val="0"/>
          <w:numId w:val="2"/>
        </w:numPr>
        <w:spacing w:after="0" w:line="360" w:lineRule="auto"/>
        <w:rPr>
          <w:rFonts w:ascii="Times New Roman" w:hAnsi="Times New Roman" w:cs="Times New Roman"/>
          <w:sz w:val="22"/>
          <w:szCs w:val="22"/>
        </w:rPr>
      </w:pPr>
      <w:r>
        <w:rPr>
          <w:sz w:val="22"/>
          <w:szCs w:val="22"/>
        </w:rPr>
        <w:t>Will perform quality checks on products and parts.</w:t>
      </w:r>
    </w:p>
    <w:p w14:paraId="66C1B132" w14:textId="77777777" w:rsidR="00110059" w:rsidRDefault="00110059">
      <w:pPr>
        <w:pStyle w:val="BodyText2"/>
        <w:numPr>
          <w:ilvl w:val="0"/>
          <w:numId w:val="2"/>
        </w:numPr>
        <w:spacing w:after="0" w:line="360" w:lineRule="auto"/>
        <w:rPr>
          <w:rFonts w:ascii="Times New Roman" w:hAnsi="Times New Roman" w:cs="Times New Roman"/>
          <w:sz w:val="22"/>
          <w:szCs w:val="22"/>
          <w:u w:val="single"/>
        </w:rPr>
      </w:pPr>
      <w:r>
        <w:rPr>
          <w:sz w:val="22"/>
          <w:szCs w:val="22"/>
        </w:rPr>
        <w:t xml:space="preserve">Complete paperwork to include travelers, check sheets, </w:t>
      </w:r>
      <w:proofErr w:type="gramStart"/>
      <w:r>
        <w:rPr>
          <w:sz w:val="22"/>
          <w:szCs w:val="22"/>
        </w:rPr>
        <w:t>charts</w:t>
      </w:r>
      <w:proofErr w:type="gramEnd"/>
      <w:r>
        <w:rPr>
          <w:sz w:val="22"/>
          <w:szCs w:val="22"/>
        </w:rPr>
        <w:t xml:space="preserve"> and logs. </w:t>
      </w:r>
    </w:p>
    <w:p w14:paraId="2FB7AC7F" w14:textId="77777777" w:rsidR="00E97941" w:rsidRPr="00E97941" w:rsidRDefault="00110059" w:rsidP="00E97941">
      <w:pPr>
        <w:pStyle w:val="BodyText2"/>
        <w:numPr>
          <w:ilvl w:val="0"/>
          <w:numId w:val="2"/>
        </w:numPr>
        <w:spacing w:after="0" w:line="360" w:lineRule="auto"/>
        <w:rPr>
          <w:rFonts w:ascii="Times New Roman" w:hAnsi="Times New Roman" w:cs="Times New Roman"/>
          <w:sz w:val="22"/>
          <w:szCs w:val="22"/>
          <w:u w:val="single"/>
        </w:rPr>
      </w:pPr>
      <w:r>
        <w:rPr>
          <w:sz w:val="22"/>
          <w:szCs w:val="22"/>
        </w:rPr>
        <w:t>As assigned by the COO or Operations Manager, a Team Assembler II may be responsible for training newly hired employees in production methods and general PBE practices.</w:t>
      </w:r>
    </w:p>
    <w:p w14:paraId="34615C1B" w14:textId="77777777" w:rsidR="00110059" w:rsidRDefault="00110059">
      <w:pPr>
        <w:pStyle w:val="BodyText2"/>
        <w:spacing w:after="0" w:line="240" w:lineRule="auto"/>
        <w:rPr>
          <w:sz w:val="22"/>
          <w:szCs w:val="22"/>
        </w:rPr>
      </w:pPr>
      <w:r>
        <w:rPr>
          <w:sz w:val="22"/>
          <w:szCs w:val="22"/>
        </w:rPr>
        <w:t xml:space="preserve">  </w:t>
      </w:r>
    </w:p>
    <w:p w14:paraId="161734BA" w14:textId="77777777" w:rsidR="00110059" w:rsidRDefault="00110059">
      <w:pPr>
        <w:pStyle w:val="BodyText2"/>
        <w:spacing w:after="0" w:line="240" w:lineRule="auto"/>
        <w:rPr>
          <w:rFonts w:ascii="Times New Roman" w:hAnsi="Times New Roman" w:cs="Times New Roman"/>
          <w:b/>
          <w:bCs/>
          <w:sz w:val="22"/>
          <w:szCs w:val="22"/>
        </w:rPr>
      </w:pPr>
      <w:r>
        <w:rPr>
          <w:b/>
          <w:bCs/>
          <w:sz w:val="22"/>
          <w:szCs w:val="22"/>
          <w:u w:val="single"/>
        </w:rPr>
        <w:t>Education/Work Experience/Skills:</w:t>
      </w:r>
    </w:p>
    <w:p w14:paraId="134E90E6" w14:textId="77777777" w:rsidR="00110059" w:rsidRDefault="00110059">
      <w:pPr>
        <w:pStyle w:val="BodyText2"/>
        <w:spacing w:after="0" w:line="240" w:lineRule="auto"/>
        <w:rPr>
          <w:rFonts w:ascii="Times New Roman" w:hAnsi="Times New Roman" w:cs="Times New Roman"/>
          <w:sz w:val="22"/>
          <w:szCs w:val="22"/>
        </w:rPr>
      </w:pPr>
    </w:p>
    <w:p w14:paraId="48198C6A" w14:textId="77777777" w:rsidR="00E97941" w:rsidRDefault="00110059" w:rsidP="00E97941">
      <w:pPr>
        <w:pStyle w:val="NoSpacing"/>
      </w:pPr>
      <w:r>
        <w:t xml:space="preserve">High School diploma, GED, former manufacturing experience or equivalent military experience.  Able to read, write, communicate, perform simple </w:t>
      </w:r>
      <w:proofErr w:type="gramStart"/>
      <w:r>
        <w:t>math</w:t>
      </w:r>
      <w:proofErr w:type="gramEnd"/>
      <w:r>
        <w:t xml:space="preserve"> and read measuring instruments.</w:t>
      </w:r>
    </w:p>
    <w:p w14:paraId="172C9594" w14:textId="77777777" w:rsidR="0003156B" w:rsidRDefault="0003156B" w:rsidP="00E97941">
      <w:pPr>
        <w:pStyle w:val="NoSpacing"/>
      </w:pPr>
    </w:p>
    <w:p w14:paraId="247304CA" w14:textId="77777777" w:rsidR="0003156B" w:rsidRDefault="0003156B" w:rsidP="00E97941">
      <w:pPr>
        <w:pStyle w:val="NoSpacing"/>
      </w:pPr>
    </w:p>
    <w:p w14:paraId="6B8B91CC" w14:textId="77777777" w:rsidR="0003156B" w:rsidRDefault="0003156B" w:rsidP="00E97941">
      <w:pPr>
        <w:pStyle w:val="NoSpacing"/>
      </w:pPr>
    </w:p>
    <w:p w14:paraId="646525D6" w14:textId="77777777" w:rsidR="00E97941" w:rsidRDefault="00E97941" w:rsidP="00E97941">
      <w:pPr>
        <w:pStyle w:val="NoSpacing"/>
      </w:pPr>
    </w:p>
    <w:p w14:paraId="6FCE5DC2" w14:textId="77777777" w:rsidR="00F44C92" w:rsidRDefault="00F44C92" w:rsidP="00E97941">
      <w:pPr>
        <w:pStyle w:val="NoSpacing"/>
        <w:rPr>
          <w:b/>
          <w:u w:val="single"/>
        </w:rPr>
      </w:pPr>
    </w:p>
    <w:p w14:paraId="3EA335C5" w14:textId="77777777" w:rsidR="00F44C92" w:rsidRDefault="00F44C92" w:rsidP="00E97941">
      <w:pPr>
        <w:pStyle w:val="NoSpacing"/>
        <w:rPr>
          <w:b/>
          <w:u w:val="single"/>
        </w:rPr>
      </w:pPr>
    </w:p>
    <w:p w14:paraId="79007D0C" w14:textId="77777777" w:rsidR="00F44C92" w:rsidRDefault="00F44C92" w:rsidP="00E97941">
      <w:pPr>
        <w:pStyle w:val="NoSpacing"/>
        <w:rPr>
          <w:b/>
          <w:u w:val="single"/>
        </w:rPr>
      </w:pPr>
    </w:p>
    <w:p w14:paraId="17695DC8" w14:textId="165293E5" w:rsidR="00E97941" w:rsidRDefault="0003156B" w:rsidP="00E97941">
      <w:pPr>
        <w:pStyle w:val="NoSpacing"/>
        <w:rPr>
          <w:b/>
          <w:u w:val="single"/>
        </w:rPr>
      </w:pPr>
      <w:r>
        <w:rPr>
          <w:b/>
          <w:u w:val="single"/>
        </w:rPr>
        <w:t>Physical Demands:</w:t>
      </w:r>
    </w:p>
    <w:p w14:paraId="403F8FBB" w14:textId="77777777" w:rsidR="0003156B" w:rsidRDefault="0003156B" w:rsidP="00E97941">
      <w:pPr>
        <w:pStyle w:val="NoSpacing"/>
        <w:rPr>
          <w:b/>
          <w:u w:val="single"/>
        </w:rPr>
      </w:pPr>
    </w:p>
    <w:p w14:paraId="6179DD1C" w14:textId="77777777" w:rsidR="0003156B" w:rsidRDefault="0003156B" w:rsidP="0003156B">
      <w:pPr>
        <w:spacing w:after="0" w:line="240" w:lineRule="auto"/>
        <w:rPr>
          <w:bCs/>
        </w:rPr>
      </w:pPr>
      <w:r>
        <w:rPr>
          <w:bCs/>
        </w:rPr>
        <w:t xml:space="preserve">While performing the duties of this job, the employee is regularly required to sit, </w:t>
      </w:r>
      <w:proofErr w:type="gramStart"/>
      <w:r>
        <w:rPr>
          <w:bCs/>
        </w:rPr>
        <w:t>talk</w:t>
      </w:r>
      <w:proofErr w:type="gramEnd"/>
      <w:r>
        <w:rPr>
          <w:bCs/>
        </w:rPr>
        <w:t xml:space="preserve"> and hear.  The employee is regularly required to use hands to finger, handle, talk or feel.  The employee is frequently required to stand, walk, reach with hands and arms, climb or balance and stoop, kneel and crouch.  The employee must frequently lift and/or move up to 25 pounds.  Specific vision abilities required by this job include close vision, distance vision, color vision, peripheral vision, depth perception and ability to adjust focus.  </w:t>
      </w:r>
    </w:p>
    <w:p w14:paraId="1B2475C2" w14:textId="77777777" w:rsidR="0003156B" w:rsidRDefault="0003156B" w:rsidP="0003156B">
      <w:pPr>
        <w:pStyle w:val="BodyText2"/>
        <w:spacing w:after="0" w:line="240" w:lineRule="auto"/>
        <w:rPr>
          <w:rFonts w:eastAsia="Times New Roman"/>
          <w:b/>
          <w:bCs/>
          <w:sz w:val="22"/>
          <w:szCs w:val="22"/>
          <w:u w:val="single"/>
        </w:rPr>
      </w:pPr>
    </w:p>
    <w:p w14:paraId="60C64D3F" w14:textId="77777777" w:rsidR="00110059" w:rsidRDefault="00110059" w:rsidP="0003156B">
      <w:pPr>
        <w:pStyle w:val="NoSpacing"/>
      </w:pPr>
    </w:p>
    <w:p w14:paraId="328E4573" w14:textId="77777777" w:rsidR="00110059" w:rsidRDefault="00110059">
      <w:pPr>
        <w:pStyle w:val="BodyText2"/>
        <w:spacing w:after="0" w:line="240" w:lineRule="auto"/>
        <w:rPr>
          <w:b/>
          <w:bCs/>
          <w:sz w:val="22"/>
          <w:szCs w:val="22"/>
          <w:u w:val="single"/>
        </w:rPr>
      </w:pPr>
      <w:r>
        <w:rPr>
          <w:b/>
          <w:bCs/>
          <w:sz w:val="22"/>
          <w:szCs w:val="22"/>
          <w:u w:val="single"/>
        </w:rPr>
        <w:t>Capabilities:</w:t>
      </w:r>
    </w:p>
    <w:p w14:paraId="170B2545" w14:textId="77777777" w:rsidR="00110059" w:rsidRDefault="00110059">
      <w:pPr>
        <w:pStyle w:val="BodyText2"/>
        <w:spacing w:after="0" w:line="240" w:lineRule="auto"/>
        <w:rPr>
          <w:b/>
          <w:bCs/>
          <w:sz w:val="22"/>
          <w:szCs w:val="22"/>
          <w:u w:val="single"/>
        </w:rPr>
      </w:pPr>
    </w:p>
    <w:p w14:paraId="21A18F66"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take directions from team leaders or manufacturing supervisors.</w:t>
      </w:r>
    </w:p>
    <w:p w14:paraId="4E0712E5"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build assemblies utilizing wiring diagrams, assembly drawing and fabrication drawing in conjunction with process instructions.</w:t>
      </w:r>
    </w:p>
    <w:p w14:paraId="006CC90A"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to use logic and reasoning to identify the strengths and weaknesses of alternative solutions, </w:t>
      </w:r>
      <w:proofErr w:type="gramStart"/>
      <w:r>
        <w:rPr>
          <w:sz w:val="22"/>
          <w:szCs w:val="22"/>
        </w:rPr>
        <w:t>conclusions</w:t>
      </w:r>
      <w:proofErr w:type="gramEnd"/>
      <w:r>
        <w:rPr>
          <w:sz w:val="22"/>
          <w:szCs w:val="22"/>
        </w:rPr>
        <w:t xml:space="preserve"> or approaches to problems.  </w:t>
      </w:r>
    </w:p>
    <w:p w14:paraId="6869430C"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quickly move a hand, a hand together with arm, or both hands to grasp, manipulate or assemble products.</w:t>
      </w:r>
    </w:p>
    <w:p w14:paraId="293E08F7"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make precisely coordinated movements of the fingers of one or both hands to grasp, manipulate, or assemble very small objects.</w:t>
      </w:r>
    </w:p>
    <w:p w14:paraId="4BEAB65C"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to tell when something is wrong with a build or is likely to go wrong.  </w:t>
      </w:r>
    </w:p>
    <w:p w14:paraId="0662BDF8"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pay attention to detail and be thorough in completing work tasks.</w:t>
      </w:r>
    </w:p>
    <w:p w14:paraId="151E7EB4"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willing to take on responsibilities and challenges.</w:t>
      </w:r>
    </w:p>
    <w:p w14:paraId="4DEF8E4A"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Maintain high level of quality and meet goal hours consistently.</w:t>
      </w:r>
    </w:p>
    <w:p w14:paraId="7A3290FC"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able to understand and implement verbal and written instructions.</w:t>
      </w:r>
    </w:p>
    <w:p w14:paraId="00F1072A"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of working with little or no supervision on “First Run” or prototype units.  </w:t>
      </w:r>
    </w:p>
    <w:p w14:paraId="39AC9439"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Must be experienced in operating and training other team assemblers on manual and automated crimping devices.</w:t>
      </w:r>
    </w:p>
    <w:p w14:paraId="2CBF30DE"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capable of using and training other team assemblers on wire cutting and stripping devices.  </w:t>
      </w:r>
    </w:p>
    <w:p w14:paraId="3DC271A4"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to work on a fast reaction team for quick turn-around assemblies.  </w:t>
      </w:r>
    </w:p>
    <w:p w14:paraId="678E74DF"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to observe and make suggestions on improvements to the build process to help meet goal hours. </w:t>
      </w:r>
    </w:p>
    <w:p w14:paraId="5F26761D" w14:textId="77777777" w:rsidR="00110059" w:rsidRDefault="00110059">
      <w:pPr>
        <w:pStyle w:val="BodyText2"/>
        <w:numPr>
          <w:ilvl w:val="0"/>
          <w:numId w:val="3"/>
        </w:numPr>
        <w:spacing w:after="0" w:line="360" w:lineRule="auto"/>
        <w:rPr>
          <w:rFonts w:ascii="Times New Roman" w:hAnsi="Times New Roman" w:cs="Times New Roman"/>
          <w:sz w:val="22"/>
          <w:szCs w:val="22"/>
          <w:u w:val="single"/>
        </w:rPr>
      </w:pPr>
      <w:r>
        <w:rPr>
          <w:sz w:val="22"/>
          <w:szCs w:val="22"/>
        </w:rPr>
        <w:t xml:space="preserve">Must be able to report to scheduled work hours promptly each day.   </w:t>
      </w:r>
    </w:p>
    <w:p w14:paraId="618E0DFA" w14:textId="22CA32CB" w:rsidR="00110059" w:rsidRDefault="00110059">
      <w:pPr>
        <w:pStyle w:val="BodyText2"/>
        <w:spacing w:after="0" w:line="240" w:lineRule="auto"/>
        <w:rPr>
          <w:sz w:val="22"/>
          <w:szCs w:val="22"/>
        </w:rPr>
      </w:pPr>
      <w:r>
        <w:rPr>
          <w:sz w:val="22"/>
          <w:szCs w:val="22"/>
        </w:rPr>
        <w:t xml:space="preserve">      </w:t>
      </w:r>
    </w:p>
    <w:p w14:paraId="420B4BEB" w14:textId="466C5CB9" w:rsidR="00F44C92" w:rsidRDefault="00F44C92">
      <w:pPr>
        <w:pStyle w:val="BodyText2"/>
        <w:spacing w:after="0" w:line="240" w:lineRule="auto"/>
        <w:rPr>
          <w:sz w:val="22"/>
          <w:szCs w:val="22"/>
        </w:rPr>
      </w:pPr>
    </w:p>
    <w:p w14:paraId="462E03B1" w14:textId="77777777" w:rsidR="00F44C92" w:rsidRDefault="00F44C92">
      <w:pPr>
        <w:pStyle w:val="BodyText2"/>
        <w:spacing w:after="0" w:line="240" w:lineRule="auto"/>
        <w:rPr>
          <w:sz w:val="22"/>
          <w:szCs w:val="22"/>
        </w:rPr>
      </w:pPr>
    </w:p>
    <w:p w14:paraId="21BB08B0" w14:textId="77777777" w:rsidR="00110059" w:rsidRDefault="00110059">
      <w:pPr>
        <w:pStyle w:val="BodyText2"/>
        <w:spacing w:after="0" w:line="240" w:lineRule="auto"/>
        <w:rPr>
          <w:rFonts w:ascii="Times New Roman" w:hAnsi="Times New Roman" w:cs="Times New Roman"/>
          <w:b/>
          <w:bCs/>
          <w:sz w:val="22"/>
          <w:szCs w:val="22"/>
        </w:rPr>
      </w:pPr>
      <w:r>
        <w:rPr>
          <w:b/>
          <w:bCs/>
          <w:sz w:val="22"/>
          <w:szCs w:val="22"/>
          <w:u w:val="single"/>
        </w:rPr>
        <w:t>Disclaimer:</w:t>
      </w:r>
    </w:p>
    <w:p w14:paraId="1F490BC0" w14:textId="77777777" w:rsidR="00110059" w:rsidRDefault="00110059">
      <w:pPr>
        <w:pStyle w:val="BodyText2"/>
        <w:spacing w:after="0" w:line="240" w:lineRule="auto"/>
        <w:rPr>
          <w:rFonts w:ascii="Times New Roman" w:hAnsi="Times New Roman" w:cs="Times New Roman"/>
          <w:sz w:val="22"/>
          <w:szCs w:val="22"/>
        </w:rPr>
      </w:pPr>
    </w:p>
    <w:p w14:paraId="505486FC" w14:textId="77777777" w:rsidR="00110059" w:rsidRDefault="00110059">
      <w:pPr>
        <w:pStyle w:val="BodyText2"/>
        <w:spacing w:after="0" w:line="240" w:lineRule="auto"/>
        <w:rPr>
          <w:sz w:val="22"/>
          <w:szCs w:val="22"/>
        </w:rPr>
      </w:pPr>
      <w:r>
        <w:rPr>
          <w:sz w:val="22"/>
          <w:szCs w:val="22"/>
        </w:rPr>
        <w:t xml:space="preserve">     The preceding job description has been designed to indicate the general nature and level of </w:t>
      </w:r>
      <w:proofErr w:type="gramStart"/>
      <w:r>
        <w:rPr>
          <w:sz w:val="22"/>
          <w:szCs w:val="22"/>
        </w:rPr>
        <w:t>work</w:t>
      </w:r>
      <w:proofErr w:type="gramEnd"/>
    </w:p>
    <w:p w14:paraId="55CB6144" w14:textId="77777777" w:rsidR="00110059" w:rsidRDefault="00110059">
      <w:pPr>
        <w:pStyle w:val="BodyText2"/>
        <w:spacing w:after="0" w:line="240" w:lineRule="auto"/>
        <w:rPr>
          <w:sz w:val="22"/>
          <w:szCs w:val="22"/>
        </w:rPr>
      </w:pPr>
      <w:r>
        <w:rPr>
          <w:sz w:val="22"/>
          <w:szCs w:val="22"/>
        </w:rPr>
        <w:t xml:space="preserve">     performed by employees within this classification.  It is not designed to contain or be </w:t>
      </w:r>
      <w:proofErr w:type="gramStart"/>
      <w:r>
        <w:rPr>
          <w:sz w:val="22"/>
          <w:szCs w:val="22"/>
        </w:rPr>
        <w:t>interpreted</w:t>
      </w:r>
      <w:proofErr w:type="gramEnd"/>
    </w:p>
    <w:p w14:paraId="765F40DF" w14:textId="77777777" w:rsidR="00110059" w:rsidRDefault="00110059">
      <w:pPr>
        <w:pStyle w:val="BodyText2"/>
        <w:spacing w:after="0" w:line="240" w:lineRule="auto"/>
        <w:rPr>
          <w:sz w:val="22"/>
          <w:szCs w:val="22"/>
        </w:rPr>
      </w:pPr>
      <w:r>
        <w:rPr>
          <w:sz w:val="22"/>
          <w:szCs w:val="22"/>
        </w:rPr>
        <w:t xml:space="preserve">     as a comprehensive inventory of all duties, responsibilities, and qualifications required of </w:t>
      </w:r>
    </w:p>
    <w:p w14:paraId="3F489CAE" w14:textId="77777777" w:rsidR="00E97941" w:rsidRDefault="00110059">
      <w:pPr>
        <w:pStyle w:val="BodyText2"/>
        <w:spacing w:after="0" w:line="240" w:lineRule="auto"/>
        <w:rPr>
          <w:sz w:val="22"/>
          <w:szCs w:val="22"/>
        </w:rPr>
      </w:pPr>
      <w:r>
        <w:rPr>
          <w:sz w:val="22"/>
          <w:szCs w:val="22"/>
        </w:rPr>
        <w:t xml:space="preserve">     employees assigned to this job.</w:t>
      </w:r>
    </w:p>
    <w:p w14:paraId="5FAF87D1" w14:textId="77777777" w:rsidR="00E97941" w:rsidRDefault="00E97941">
      <w:pPr>
        <w:pStyle w:val="BodyText2"/>
        <w:spacing w:after="0" w:line="240" w:lineRule="auto"/>
        <w:rPr>
          <w:sz w:val="22"/>
          <w:szCs w:val="22"/>
        </w:rPr>
      </w:pPr>
    </w:p>
    <w:p w14:paraId="6BFA3723" w14:textId="77777777" w:rsidR="00E97941" w:rsidRDefault="00E97941">
      <w:pPr>
        <w:pStyle w:val="BodyText2"/>
        <w:spacing w:after="0" w:line="240" w:lineRule="auto"/>
        <w:rPr>
          <w:sz w:val="22"/>
          <w:szCs w:val="22"/>
        </w:rPr>
      </w:pPr>
    </w:p>
    <w:p w14:paraId="79222E3A" w14:textId="77777777" w:rsidR="00110059" w:rsidRDefault="00110059">
      <w:pPr>
        <w:pStyle w:val="BodyText2"/>
        <w:spacing w:after="0" w:line="240" w:lineRule="auto"/>
        <w:rPr>
          <w:sz w:val="22"/>
          <w:szCs w:val="22"/>
        </w:rPr>
      </w:pPr>
      <w:r>
        <w:rPr>
          <w:sz w:val="22"/>
          <w:szCs w:val="22"/>
        </w:rPr>
        <w:t xml:space="preserve">  </w:t>
      </w:r>
    </w:p>
    <w:p w14:paraId="2F54524B" w14:textId="77777777" w:rsidR="00110059" w:rsidRDefault="00110059">
      <w:pPr>
        <w:pStyle w:val="BodyText2"/>
        <w:spacing w:after="0" w:line="240" w:lineRule="auto"/>
        <w:rPr>
          <w:sz w:val="22"/>
          <w:szCs w:val="22"/>
        </w:rPr>
      </w:pPr>
    </w:p>
    <w:p w14:paraId="50E5DE63" w14:textId="77777777" w:rsidR="00110059" w:rsidRDefault="00110059">
      <w:pPr>
        <w:pStyle w:val="BodyText2"/>
        <w:spacing w:after="0" w:line="240" w:lineRule="auto"/>
        <w:rPr>
          <w:b/>
          <w:bCs/>
          <w:sz w:val="22"/>
          <w:szCs w:val="22"/>
          <w:u w:val="single"/>
        </w:rPr>
      </w:pPr>
      <w:r>
        <w:rPr>
          <w:b/>
          <w:bCs/>
          <w:sz w:val="22"/>
          <w:szCs w:val="22"/>
          <w:u w:val="single"/>
        </w:rPr>
        <w:t>Approvals:</w:t>
      </w:r>
    </w:p>
    <w:p w14:paraId="1D915F52" w14:textId="77777777" w:rsidR="00110059" w:rsidRDefault="00110059">
      <w:pPr>
        <w:pStyle w:val="BodyText2"/>
        <w:spacing w:after="0" w:line="240" w:lineRule="auto"/>
        <w:rPr>
          <w:rFonts w:ascii="Times New Roman" w:hAnsi="Times New Roman" w:cs="Times New Roman"/>
          <w:u w:val="single"/>
        </w:rPr>
      </w:pPr>
    </w:p>
    <w:p w14:paraId="6D02A115" w14:textId="77777777" w:rsidR="00110059" w:rsidRDefault="00110059">
      <w:pPr>
        <w:pStyle w:val="BodyText2"/>
        <w:spacing w:after="0" w:line="240" w:lineRule="auto"/>
      </w:pPr>
      <w:r>
        <w:rPr>
          <w:u w:val="single"/>
        </w:rPr>
        <w:t>________________________________________</w:t>
      </w:r>
      <w:r>
        <w:t xml:space="preserve">           </w:t>
      </w:r>
      <w:proofErr w:type="gramStart"/>
      <w:r>
        <w:t>Date  _</w:t>
      </w:r>
      <w:proofErr w:type="gramEnd"/>
      <w:r>
        <w:t>_____________________</w:t>
      </w:r>
    </w:p>
    <w:p w14:paraId="18EA89BC" w14:textId="77777777" w:rsidR="00110059" w:rsidRDefault="00110059">
      <w:pPr>
        <w:pStyle w:val="BodyText2"/>
        <w:spacing w:after="0" w:line="240" w:lineRule="auto"/>
        <w:rPr>
          <w:sz w:val="18"/>
          <w:szCs w:val="18"/>
        </w:rPr>
      </w:pPr>
      <w:r>
        <w:rPr>
          <w:sz w:val="18"/>
          <w:szCs w:val="18"/>
        </w:rPr>
        <w:t>Immediate Supervisor / Manager</w:t>
      </w:r>
    </w:p>
    <w:p w14:paraId="78B2A25F" w14:textId="77777777" w:rsidR="00110059" w:rsidRDefault="00110059">
      <w:pPr>
        <w:pStyle w:val="BodyText2"/>
        <w:spacing w:after="0" w:line="240" w:lineRule="auto"/>
        <w:rPr>
          <w:sz w:val="18"/>
          <w:szCs w:val="18"/>
        </w:rPr>
      </w:pPr>
    </w:p>
    <w:p w14:paraId="780C15BD" w14:textId="77777777" w:rsidR="00110059" w:rsidRDefault="00110059">
      <w:pPr>
        <w:pStyle w:val="BodyText2"/>
        <w:spacing w:after="0" w:line="240" w:lineRule="auto"/>
      </w:pPr>
      <w:r>
        <w:rPr>
          <w:sz w:val="18"/>
          <w:szCs w:val="18"/>
        </w:rPr>
        <w:t xml:space="preserve">_____________________________________________________          </w:t>
      </w:r>
      <w:r>
        <w:t xml:space="preserve">    </w:t>
      </w:r>
      <w:proofErr w:type="gramStart"/>
      <w:r>
        <w:t>Date  _</w:t>
      </w:r>
      <w:proofErr w:type="gramEnd"/>
      <w:r>
        <w:t>_____________________</w:t>
      </w:r>
    </w:p>
    <w:p w14:paraId="02AADDFD" w14:textId="77777777" w:rsidR="00110059" w:rsidRDefault="00110059">
      <w:pPr>
        <w:pStyle w:val="BodyText2"/>
        <w:spacing w:after="0" w:line="240" w:lineRule="auto"/>
        <w:rPr>
          <w:sz w:val="18"/>
          <w:szCs w:val="18"/>
        </w:rPr>
      </w:pPr>
      <w:r>
        <w:rPr>
          <w:sz w:val="18"/>
          <w:szCs w:val="18"/>
        </w:rPr>
        <w:t>Next Level Manager</w:t>
      </w:r>
    </w:p>
    <w:p w14:paraId="7012DCCB" w14:textId="77777777" w:rsidR="00110059" w:rsidRDefault="00110059">
      <w:pPr>
        <w:pStyle w:val="BodyText2"/>
        <w:spacing w:after="0" w:line="240" w:lineRule="auto"/>
        <w:rPr>
          <w:sz w:val="18"/>
          <w:szCs w:val="18"/>
        </w:rPr>
      </w:pPr>
    </w:p>
    <w:p w14:paraId="1EAD4632" w14:textId="77777777" w:rsidR="00110059" w:rsidRDefault="00110059">
      <w:pPr>
        <w:pStyle w:val="BodyText2"/>
        <w:spacing w:after="0" w:line="240" w:lineRule="auto"/>
      </w:pPr>
      <w:r>
        <w:rPr>
          <w:sz w:val="18"/>
          <w:szCs w:val="18"/>
        </w:rPr>
        <w:t xml:space="preserve">_____________________________________________________                </w:t>
      </w:r>
      <w:proofErr w:type="gramStart"/>
      <w:r>
        <w:t>Date  _</w:t>
      </w:r>
      <w:proofErr w:type="gramEnd"/>
      <w:r>
        <w:t>_____________________</w:t>
      </w:r>
    </w:p>
    <w:p w14:paraId="786AACAD" w14:textId="77777777" w:rsidR="00110059" w:rsidRDefault="00110059">
      <w:pPr>
        <w:pStyle w:val="BodyText2"/>
        <w:spacing w:after="0" w:line="240" w:lineRule="auto"/>
        <w:rPr>
          <w:sz w:val="18"/>
          <w:szCs w:val="18"/>
        </w:rPr>
      </w:pPr>
      <w:r>
        <w:rPr>
          <w:sz w:val="18"/>
          <w:szCs w:val="18"/>
        </w:rPr>
        <w:t>Human Resources</w:t>
      </w:r>
    </w:p>
    <w:p w14:paraId="2F6F51C0" w14:textId="77777777" w:rsidR="00E97941" w:rsidRDefault="00E97941">
      <w:pPr>
        <w:pStyle w:val="BodyText2"/>
        <w:spacing w:after="0" w:line="240" w:lineRule="auto"/>
        <w:rPr>
          <w:sz w:val="18"/>
          <w:szCs w:val="18"/>
        </w:rPr>
      </w:pPr>
    </w:p>
    <w:p w14:paraId="5C9FF19D" w14:textId="77777777" w:rsidR="00110059" w:rsidRDefault="00110059">
      <w:pPr>
        <w:pStyle w:val="BodyText2"/>
        <w:spacing w:after="0" w:line="240" w:lineRule="auto"/>
        <w:rPr>
          <w:sz w:val="18"/>
          <w:szCs w:val="18"/>
        </w:rPr>
      </w:pPr>
    </w:p>
    <w:p w14:paraId="7F04FD15" w14:textId="77777777" w:rsidR="00110059" w:rsidRDefault="00110059">
      <w:pPr>
        <w:pStyle w:val="BodyText2"/>
        <w:spacing w:after="0" w:line="240" w:lineRule="auto"/>
        <w:rPr>
          <w:sz w:val="22"/>
          <w:szCs w:val="22"/>
        </w:rPr>
      </w:pPr>
      <w:r>
        <w:rPr>
          <w:sz w:val="22"/>
          <w:szCs w:val="22"/>
        </w:rPr>
        <w:t xml:space="preserve">Print Employee Name:  _____________________________________________  </w:t>
      </w:r>
    </w:p>
    <w:p w14:paraId="7D6E01CA" w14:textId="77777777" w:rsidR="00110059" w:rsidRDefault="00110059">
      <w:pPr>
        <w:pStyle w:val="BodyText2"/>
        <w:spacing w:after="0" w:line="240" w:lineRule="auto"/>
        <w:rPr>
          <w:rFonts w:ascii="Times New Roman" w:hAnsi="Times New Roman" w:cs="Times New Roman"/>
          <w:sz w:val="22"/>
          <w:szCs w:val="22"/>
          <w:u w:val="single"/>
        </w:rPr>
      </w:pPr>
    </w:p>
    <w:p w14:paraId="0047A9A2" w14:textId="77777777" w:rsidR="00110059" w:rsidRDefault="00110059">
      <w:pPr>
        <w:pStyle w:val="BodyText2"/>
        <w:spacing w:after="0" w:line="240" w:lineRule="auto"/>
        <w:rPr>
          <w:sz w:val="22"/>
          <w:szCs w:val="22"/>
        </w:rPr>
      </w:pPr>
      <w:r>
        <w:rPr>
          <w:sz w:val="22"/>
          <w:szCs w:val="22"/>
        </w:rPr>
        <w:t>Employee Signature:  ______________________________________________</w:t>
      </w:r>
    </w:p>
    <w:p w14:paraId="58435A15" w14:textId="77777777" w:rsidR="00110059" w:rsidRDefault="00110059">
      <w:pPr>
        <w:pStyle w:val="BodyText2"/>
        <w:spacing w:after="0" w:line="240" w:lineRule="auto"/>
        <w:rPr>
          <w:sz w:val="22"/>
          <w:szCs w:val="22"/>
        </w:rPr>
      </w:pPr>
    </w:p>
    <w:p w14:paraId="2AE3B43E" w14:textId="77777777" w:rsidR="00110059" w:rsidRDefault="00110059">
      <w:pPr>
        <w:pStyle w:val="BodyText2"/>
        <w:spacing w:after="0" w:line="240" w:lineRule="auto"/>
        <w:rPr>
          <w:sz w:val="22"/>
          <w:szCs w:val="22"/>
          <w:u w:val="single"/>
        </w:rPr>
      </w:pPr>
      <w:r>
        <w:rPr>
          <w:sz w:val="22"/>
          <w:szCs w:val="22"/>
        </w:rPr>
        <w:t>Date:  _______________________________</w:t>
      </w:r>
      <w:r>
        <w:rPr>
          <w:sz w:val="22"/>
          <w:szCs w:val="22"/>
          <w:u w:val="single"/>
        </w:rPr>
        <w:t xml:space="preserve">  </w:t>
      </w:r>
    </w:p>
    <w:p w14:paraId="7C8683DD" w14:textId="77777777" w:rsidR="005F6374" w:rsidRDefault="005F6374">
      <w:pPr>
        <w:pStyle w:val="BodyText2"/>
        <w:spacing w:after="0" w:line="240" w:lineRule="auto"/>
        <w:rPr>
          <w:sz w:val="22"/>
          <w:szCs w:val="22"/>
          <w:u w:val="single"/>
        </w:rPr>
      </w:pPr>
    </w:p>
    <w:p w14:paraId="4F7DB137" w14:textId="77777777" w:rsidR="005F6374" w:rsidRDefault="005F6374">
      <w:pPr>
        <w:pStyle w:val="BodyText2"/>
        <w:spacing w:after="0" w:line="240" w:lineRule="auto"/>
        <w:rPr>
          <w:sz w:val="22"/>
          <w:szCs w:val="22"/>
          <w:u w:val="single"/>
        </w:rPr>
      </w:pPr>
    </w:p>
    <w:p w14:paraId="2404759B" w14:textId="77777777" w:rsidR="005F6374" w:rsidRDefault="005F6374">
      <w:pPr>
        <w:pStyle w:val="BodyText2"/>
        <w:spacing w:after="0" w:line="240" w:lineRule="auto"/>
        <w:rPr>
          <w:sz w:val="22"/>
          <w:szCs w:val="22"/>
          <w:u w:val="single"/>
        </w:rPr>
      </w:pPr>
    </w:p>
    <w:p w14:paraId="5A2080FE" w14:textId="77777777" w:rsidR="005F6374" w:rsidRDefault="005F6374">
      <w:pPr>
        <w:pStyle w:val="BodyText2"/>
        <w:spacing w:after="0" w:line="240" w:lineRule="auto"/>
        <w:rPr>
          <w:sz w:val="22"/>
          <w:szCs w:val="22"/>
          <w:u w:val="single"/>
        </w:rPr>
      </w:pPr>
    </w:p>
    <w:p w14:paraId="2C016744" w14:textId="77777777" w:rsidR="005F6374" w:rsidRDefault="005F6374">
      <w:pPr>
        <w:pStyle w:val="BodyText2"/>
        <w:spacing w:after="0" w:line="240" w:lineRule="auto"/>
        <w:rPr>
          <w:sz w:val="22"/>
          <w:szCs w:val="22"/>
          <w:u w:val="single"/>
        </w:rPr>
      </w:pPr>
    </w:p>
    <w:p w14:paraId="4CE3711F" w14:textId="77777777" w:rsidR="005F6374" w:rsidRPr="00C8533C" w:rsidRDefault="005F6374">
      <w:pPr>
        <w:pStyle w:val="BodyText2"/>
        <w:spacing w:after="0" w:line="240" w:lineRule="auto"/>
        <w:rPr>
          <w:rFonts w:asciiTheme="minorHAnsi" w:hAnsiTheme="minorHAnsi" w:cstheme="minorHAnsi"/>
          <w:sz w:val="22"/>
          <w:szCs w:val="22"/>
          <w:u w:val="single"/>
        </w:rPr>
      </w:pPr>
    </w:p>
    <w:p w14:paraId="4D719E8F" w14:textId="1D6322CF" w:rsidR="00C8533C" w:rsidRDefault="005F6374" w:rsidP="00C8533C">
      <w:pPr>
        <w:spacing w:after="0" w:line="240" w:lineRule="auto"/>
        <w:jc w:val="center"/>
        <w:rPr>
          <w:rFonts w:asciiTheme="minorHAnsi" w:eastAsia="Times New Roman" w:hAnsiTheme="minorHAnsi" w:cstheme="minorHAnsi"/>
        </w:rPr>
      </w:pPr>
      <w:r w:rsidRPr="00C8533C">
        <w:rPr>
          <w:rFonts w:asciiTheme="minorHAnsi" w:eastAsia="Times New Roman" w:hAnsiTheme="minorHAnsi" w:cstheme="minorHAnsi"/>
        </w:rPr>
        <w:t xml:space="preserve">Apply in person at 1459 </w:t>
      </w:r>
      <w:proofErr w:type="spellStart"/>
      <w:r w:rsidRPr="00C8533C">
        <w:rPr>
          <w:rFonts w:asciiTheme="minorHAnsi" w:eastAsia="Times New Roman" w:hAnsiTheme="minorHAnsi" w:cstheme="minorHAnsi"/>
        </w:rPr>
        <w:t>Wittens</w:t>
      </w:r>
      <w:proofErr w:type="spellEnd"/>
      <w:r w:rsidRPr="00C8533C">
        <w:rPr>
          <w:rFonts w:asciiTheme="minorHAnsi" w:eastAsia="Times New Roman" w:hAnsiTheme="minorHAnsi" w:cstheme="minorHAnsi"/>
        </w:rPr>
        <w:t xml:space="preserve"> Mill Road</w:t>
      </w:r>
      <w:r w:rsidR="00C8533C">
        <w:rPr>
          <w:rFonts w:asciiTheme="minorHAnsi" w:eastAsia="Times New Roman" w:hAnsiTheme="minorHAnsi" w:cstheme="minorHAnsi"/>
        </w:rPr>
        <w:t>,</w:t>
      </w:r>
      <w:r w:rsidRPr="00C8533C">
        <w:rPr>
          <w:rFonts w:asciiTheme="minorHAnsi" w:eastAsia="Times New Roman" w:hAnsiTheme="minorHAnsi" w:cstheme="minorHAnsi"/>
        </w:rPr>
        <w:t xml:space="preserve"> North Tazewell, VA 24630, </w:t>
      </w:r>
    </w:p>
    <w:p w14:paraId="4C778ECC" w14:textId="2E1C2A65" w:rsidR="005F6374" w:rsidRPr="00C8533C" w:rsidRDefault="005F6374" w:rsidP="00C8533C">
      <w:pPr>
        <w:spacing w:after="0" w:line="240" w:lineRule="auto"/>
        <w:jc w:val="center"/>
        <w:rPr>
          <w:rFonts w:asciiTheme="minorHAnsi" w:eastAsia="Times New Roman" w:hAnsiTheme="minorHAnsi" w:cstheme="minorHAnsi"/>
        </w:rPr>
      </w:pPr>
      <w:r w:rsidRPr="00C8533C">
        <w:rPr>
          <w:rFonts w:asciiTheme="minorHAnsi" w:eastAsia="Times New Roman" w:hAnsiTheme="minorHAnsi" w:cstheme="minorHAnsi"/>
        </w:rPr>
        <w:t>or send resumes to</w:t>
      </w:r>
      <w:r w:rsidR="009C7F5E">
        <w:rPr>
          <w:rFonts w:asciiTheme="minorHAnsi" w:eastAsia="Times New Roman" w:hAnsiTheme="minorHAnsi" w:cstheme="minorHAnsi"/>
        </w:rPr>
        <w:t xml:space="preserve"> mmyers@pbegrp.com</w:t>
      </w:r>
    </w:p>
    <w:p w14:paraId="21AE0E77" w14:textId="77777777" w:rsidR="005F6374" w:rsidRPr="00C8533C" w:rsidRDefault="005F6374">
      <w:pPr>
        <w:pStyle w:val="BodyText2"/>
        <w:spacing w:after="0" w:line="240" w:lineRule="auto"/>
        <w:rPr>
          <w:rFonts w:asciiTheme="minorHAnsi" w:hAnsiTheme="minorHAnsi" w:cstheme="minorHAnsi"/>
          <w:sz w:val="22"/>
          <w:szCs w:val="22"/>
          <w:u w:val="single"/>
        </w:rPr>
      </w:pPr>
    </w:p>
    <w:sectPr w:rsidR="005F6374" w:rsidRPr="00C8533C" w:rsidSect="00110059">
      <w:head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64A3" w14:textId="77777777" w:rsidR="001D4A0D" w:rsidRDefault="001D4A0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17402D" w14:textId="77777777" w:rsidR="001D4A0D" w:rsidRDefault="001D4A0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9FD5" w14:textId="77777777" w:rsidR="001D4A0D" w:rsidRDefault="001D4A0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B9D5CAA" w14:textId="77777777" w:rsidR="001D4A0D" w:rsidRDefault="001D4A0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36F" w14:textId="77777777" w:rsidR="00110059" w:rsidRDefault="00B156A4">
    <w:pPr>
      <w:pStyle w:val="Header"/>
    </w:pPr>
    <w:r>
      <w:rPr>
        <w:noProof/>
      </w:rPr>
      <w:drawing>
        <wp:anchor distT="0" distB="0" distL="114300" distR="114300" simplePos="0" relativeHeight="251660288" behindDoc="0" locked="0" layoutInCell="1" allowOverlap="1" wp14:anchorId="4D6E5BB7" wp14:editId="1DC14CA1">
          <wp:simplePos x="0" y="0"/>
          <wp:positionH relativeFrom="column">
            <wp:posOffset>-233045</wp:posOffset>
          </wp:positionH>
          <wp:positionV relativeFrom="paragraph">
            <wp:posOffset>-86360</wp:posOffset>
          </wp:positionV>
          <wp:extent cx="1807845" cy="702310"/>
          <wp:effectExtent l="19050" t="0" r="1905" b="0"/>
          <wp:wrapNone/>
          <wp:docPr id="1" name="Picture 0" descr="PBE-Logo-FINAL-RGB_0.8inch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E-Logo-FINAL-RGB_0.8inch_H.jpg"/>
                  <pic:cNvPicPr>
                    <a:picLocks noChangeAspect="1" noChangeArrowheads="1"/>
                  </pic:cNvPicPr>
                </pic:nvPicPr>
                <pic:blipFill>
                  <a:blip r:embed="rId1"/>
                  <a:srcRect/>
                  <a:stretch>
                    <a:fillRect/>
                  </a:stretch>
                </pic:blipFill>
                <pic:spPr bwMode="auto">
                  <a:xfrm>
                    <a:off x="0" y="0"/>
                    <a:ext cx="1807845" cy="702310"/>
                  </a:xfrm>
                  <a:prstGeom prst="rect">
                    <a:avLst/>
                  </a:prstGeom>
                  <a:noFill/>
                </pic:spPr>
              </pic:pic>
            </a:graphicData>
          </a:graphic>
        </wp:anchor>
      </w:drawing>
    </w:r>
    <w:r w:rsidR="00110059">
      <w:t xml:space="preserve">                                                     </w:t>
    </w:r>
  </w:p>
  <w:p w14:paraId="49C9B435" w14:textId="77777777" w:rsidR="00110059" w:rsidRDefault="00110059">
    <w:pPr>
      <w:pStyle w:val="Header"/>
      <w:rPr>
        <w:rFonts w:ascii="Times New Roman" w:hAnsi="Times New Roman" w:cs="Times New Roman"/>
        <w:b/>
        <w:bCs/>
        <w:sz w:val="32"/>
        <w:szCs w:val="32"/>
      </w:rPr>
    </w:pPr>
    <w:r>
      <w:t xml:space="preserve">                                                               </w:t>
    </w:r>
    <w:r>
      <w:rPr>
        <w:b/>
        <w:bCs/>
        <w:sz w:val="40"/>
        <w:szCs w:val="40"/>
      </w:rPr>
      <w:t>PYOTT BOONE ELECTRONICS, INC</w:t>
    </w:r>
    <w:r>
      <w:rPr>
        <w:rFonts w:ascii="Times New Roman" w:hAnsi="Times New Roman" w:cs="Times New Roman"/>
        <w:b/>
        <w:bCs/>
        <w:sz w:val="32"/>
        <w:szCs w:val="32"/>
      </w:rPr>
      <w:t>.</w:t>
    </w:r>
  </w:p>
  <w:p w14:paraId="5A132AE5" w14:textId="77777777" w:rsidR="00110059" w:rsidRDefault="00110059">
    <w:pPr>
      <w:pStyle w:val="Header"/>
      <w:rPr>
        <w:rFonts w:ascii="Times New Roman" w:hAnsi="Times New Roman" w:cs="Times New Roman"/>
        <w:sz w:val="24"/>
        <w:szCs w:val="24"/>
      </w:rPr>
    </w:pPr>
    <w:r>
      <w:rPr>
        <w:b/>
        <w:bCs/>
        <w:sz w:val="32"/>
        <w:szCs w:val="32"/>
      </w:rPr>
      <w:t xml:space="preserve">                                          </w:t>
    </w:r>
    <w:r>
      <w:rPr>
        <w:b/>
        <w:bCs/>
        <w:sz w:val="24"/>
        <w:szCs w:val="24"/>
      </w:rPr>
      <w:t xml:space="preserve">     </w:t>
    </w:r>
    <w:r>
      <w:rPr>
        <w:sz w:val="24"/>
        <w:szCs w:val="24"/>
      </w:rPr>
      <w:t xml:space="preserve">             Innovating Safety, </w:t>
    </w:r>
    <w:r>
      <w:rPr>
        <w:b/>
        <w:bCs/>
        <w:sz w:val="24"/>
        <w:szCs w:val="24"/>
      </w:rPr>
      <w:t>Powering Productivity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5B0"/>
    <w:multiLevelType w:val="hybridMultilevel"/>
    <w:tmpl w:val="B7049438"/>
    <w:lvl w:ilvl="0" w:tplc="0409000F">
      <w:start w:val="1"/>
      <w:numFmt w:val="decimal"/>
      <w:lvlText w:val="%1."/>
      <w:lvlJc w:val="left"/>
      <w:pPr>
        <w:tabs>
          <w:tab w:val="num" w:pos="720"/>
        </w:tabs>
        <w:ind w:left="720" w:hanging="360"/>
      </w:pPr>
      <w:rPr>
        <w:rFonts w:ascii="Times New Roman" w:hAnsi="Times New Roman" w:cs="Times New Roman"/>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7BB25C3"/>
    <w:multiLevelType w:val="hybridMultilevel"/>
    <w:tmpl w:val="BBEAB01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8B81077"/>
    <w:multiLevelType w:val="hybridMultilevel"/>
    <w:tmpl w:val="7BF4A192"/>
    <w:lvl w:ilvl="0" w:tplc="BA18C2E6">
      <w:start w:val="8"/>
      <w:numFmt w:val="decimal"/>
      <w:lvlText w:val="%1."/>
      <w:lvlJc w:val="left"/>
      <w:pPr>
        <w:tabs>
          <w:tab w:val="num" w:pos="645"/>
        </w:tabs>
        <w:ind w:left="645" w:hanging="360"/>
      </w:pPr>
      <w:rPr>
        <w:rFonts w:ascii="Times New Roman" w:hAnsi="Times New Roman" w:cs="Times New Roman" w:hint="default"/>
      </w:rPr>
    </w:lvl>
    <w:lvl w:ilvl="1" w:tplc="04090019">
      <w:start w:val="1"/>
      <w:numFmt w:val="lowerLetter"/>
      <w:lvlText w:val="%2."/>
      <w:lvlJc w:val="left"/>
      <w:pPr>
        <w:tabs>
          <w:tab w:val="num" w:pos="1365"/>
        </w:tabs>
        <w:ind w:left="1365" w:hanging="360"/>
      </w:pPr>
      <w:rPr>
        <w:rFonts w:ascii="Times New Roman" w:hAnsi="Times New Roman" w:cs="Times New Roman"/>
      </w:rPr>
    </w:lvl>
    <w:lvl w:ilvl="2" w:tplc="0409001B">
      <w:start w:val="1"/>
      <w:numFmt w:val="lowerRoman"/>
      <w:lvlText w:val="%3."/>
      <w:lvlJc w:val="right"/>
      <w:pPr>
        <w:tabs>
          <w:tab w:val="num" w:pos="2085"/>
        </w:tabs>
        <w:ind w:left="2085" w:hanging="180"/>
      </w:pPr>
      <w:rPr>
        <w:rFonts w:ascii="Times New Roman" w:hAnsi="Times New Roman" w:cs="Times New Roman"/>
      </w:rPr>
    </w:lvl>
    <w:lvl w:ilvl="3" w:tplc="0409000F">
      <w:start w:val="1"/>
      <w:numFmt w:val="decimal"/>
      <w:lvlText w:val="%4."/>
      <w:lvlJc w:val="left"/>
      <w:pPr>
        <w:tabs>
          <w:tab w:val="num" w:pos="2805"/>
        </w:tabs>
        <w:ind w:left="2805" w:hanging="360"/>
      </w:pPr>
      <w:rPr>
        <w:rFonts w:ascii="Times New Roman" w:hAnsi="Times New Roman" w:cs="Times New Roman"/>
      </w:rPr>
    </w:lvl>
    <w:lvl w:ilvl="4" w:tplc="04090019">
      <w:start w:val="1"/>
      <w:numFmt w:val="lowerLetter"/>
      <w:lvlText w:val="%5."/>
      <w:lvlJc w:val="left"/>
      <w:pPr>
        <w:tabs>
          <w:tab w:val="num" w:pos="3525"/>
        </w:tabs>
        <w:ind w:left="3525" w:hanging="360"/>
      </w:pPr>
      <w:rPr>
        <w:rFonts w:ascii="Times New Roman" w:hAnsi="Times New Roman" w:cs="Times New Roman"/>
      </w:rPr>
    </w:lvl>
    <w:lvl w:ilvl="5" w:tplc="0409001B">
      <w:start w:val="1"/>
      <w:numFmt w:val="lowerRoman"/>
      <w:lvlText w:val="%6."/>
      <w:lvlJc w:val="right"/>
      <w:pPr>
        <w:tabs>
          <w:tab w:val="num" w:pos="4245"/>
        </w:tabs>
        <w:ind w:left="4245" w:hanging="180"/>
      </w:pPr>
      <w:rPr>
        <w:rFonts w:ascii="Times New Roman" w:hAnsi="Times New Roman" w:cs="Times New Roman"/>
      </w:rPr>
    </w:lvl>
    <w:lvl w:ilvl="6" w:tplc="0409000F">
      <w:start w:val="1"/>
      <w:numFmt w:val="decimal"/>
      <w:lvlText w:val="%7."/>
      <w:lvlJc w:val="left"/>
      <w:pPr>
        <w:tabs>
          <w:tab w:val="num" w:pos="4965"/>
        </w:tabs>
        <w:ind w:left="4965" w:hanging="360"/>
      </w:pPr>
      <w:rPr>
        <w:rFonts w:ascii="Times New Roman" w:hAnsi="Times New Roman" w:cs="Times New Roman"/>
      </w:rPr>
    </w:lvl>
    <w:lvl w:ilvl="7" w:tplc="04090019">
      <w:start w:val="1"/>
      <w:numFmt w:val="lowerLetter"/>
      <w:lvlText w:val="%8."/>
      <w:lvlJc w:val="left"/>
      <w:pPr>
        <w:tabs>
          <w:tab w:val="num" w:pos="5685"/>
        </w:tabs>
        <w:ind w:left="5685" w:hanging="360"/>
      </w:pPr>
      <w:rPr>
        <w:rFonts w:ascii="Times New Roman" w:hAnsi="Times New Roman" w:cs="Times New Roman"/>
      </w:rPr>
    </w:lvl>
    <w:lvl w:ilvl="8" w:tplc="0409001B">
      <w:start w:val="1"/>
      <w:numFmt w:val="lowerRoman"/>
      <w:lvlText w:val="%9."/>
      <w:lvlJc w:val="right"/>
      <w:pPr>
        <w:tabs>
          <w:tab w:val="num" w:pos="6405"/>
        </w:tabs>
        <w:ind w:left="6405" w:hanging="180"/>
      </w:pPr>
      <w:rPr>
        <w:rFonts w:ascii="Times New Roman" w:hAnsi="Times New Roman" w:cs="Times New Roman"/>
      </w:rPr>
    </w:lvl>
  </w:abstractNum>
  <w:abstractNum w:abstractNumId="3" w15:restartNumberingAfterBreak="0">
    <w:nsid w:val="4BC10174"/>
    <w:multiLevelType w:val="hybridMultilevel"/>
    <w:tmpl w:val="E1A8A1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9"/>
    <w:rsid w:val="0003156B"/>
    <w:rsid w:val="000B6616"/>
    <w:rsid w:val="0010260F"/>
    <w:rsid w:val="00110059"/>
    <w:rsid w:val="001D4A0D"/>
    <w:rsid w:val="001F4DF7"/>
    <w:rsid w:val="00551E09"/>
    <w:rsid w:val="005F6374"/>
    <w:rsid w:val="00750DD7"/>
    <w:rsid w:val="00860381"/>
    <w:rsid w:val="00866E3D"/>
    <w:rsid w:val="00945416"/>
    <w:rsid w:val="009C7F5E"/>
    <w:rsid w:val="00AA558F"/>
    <w:rsid w:val="00B156A4"/>
    <w:rsid w:val="00C8533C"/>
    <w:rsid w:val="00CC51E3"/>
    <w:rsid w:val="00D72CC2"/>
    <w:rsid w:val="00DE20E8"/>
    <w:rsid w:val="00E221B3"/>
    <w:rsid w:val="00E97941"/>
    <w:rsid w:val="00EA0107"/>
    <w:rsid w:val="00F4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87C72"/>
  <w15:docId w15:val="{CC38EEF5-DBDD-4F13-9BC9-CEA3E48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D7"/>
    <w:pPr>
      <w:spacing w:after="200" w:line="276" w:lineRule="auto"/>
    </w:pPr>
    <w:rPr>
      <w:rFonts w:ascii="Calibri" w:hAnsi="Calibri" w:cs="Calibri"/>
    </w:rPr>
  </w:style>
  <w:style w:type="paragraph" w:styleId="Heading1">
    <w:name w:val="heading 1"/>
    <w:basedOn w:val="Normal"/>
    <w:next w:val="Normal"/>
    <w:link w:val="Heading1Char"/>
    <w:uiPriority w:val="99"/>
    <w:qFormat/>
    <w:rsid w:val="00750DD7"/>
    <w:pPr>
      <w:keepNext/>
      <w:jc w:val="center"/>
      <w:outlineLvl w:val="0"/>
    </w:pPr>
    <w:rPr>
      <w:b/>
      <w:bCs/>
      <w:sz w:val="28"/>
      <w:szCs w:val="28"/>
    </w:rPr>
  </w:style>
  <w:style w:type="paragraph" w:styleId="Heading2">
    <w:name w:val="heading 2"/>
    <w:basedOn w:val="Normal"/>
    <w:next w:val="Normal"/>
    <w:link w:val="Heading2Char"/>
    <w:uiPriority w:val="99"/>
    <w:qFormat/>
    <w:rsid w:val="00750DD7"/>
    <w:pPr>
      <w:keepNext/>
      <w:outlineLvl w:val="1"/>
    </w:pPr>
    <w:rPr>
      <w:u w:val="single"/>
    </w:rPr>
  </w:style>
  <w:style w:type="paragraph" w:styleId="Heading3">
    <w:name w:val="heading 3"/>
    <w:basedOn w:val="Normal"/>
    <w:next w:val="Normal"/>
    <w:link w:val="Heading3Char"/>
    <w:uiPriority w:val="99"/>
    <w:qFormat/>
    <w:rsid w:val="00750DD7"/>
    <w:pPr>
      <w:keepNext/>
      <w:outlineLvl w:val="2"/>
    </w:pPr>
    <w:rPr>
      <w:b/>
      <w:bCs/>
      <w:u w:val="single"/>
    </w:rPr>
  </w:style>
  <w:style w:type="paragraph" w:styleId="Heading4">
    <w:name w:val="heading 4"/>
    <w:basedOn w:val="Normal"/>
    <w:next w:val="Normal"/>
    <w:link w:val="Heading4Char"/>
    <w:uiPriority w:val="99"/>
    <w:qFormat/>
    <w:rsid w:val="00750DD7"/>
    <w:pPr>
      <w:keepNext/>
      <w:jc w:val="center"/>
      <w:outlineLvl w:val="3"/>
    </w:pPr>
    <w:rPr>
      <w:b/>
      <w:bCs/>
    </w:rPr>
  </w:style>
  <w:style w:type="paragraph" w:styleId="Heading5">
    <w:name w:val="heading 5"/>
    <w:basedOn w:val="Normal"/>
    <w:next w:val="Normal"/>
    <w:link w:val="Heading5Char"/>
    <w:uiPriority w:val="99"/>
    <w:qFormat/>
    <w:rsid w:val="00750DD7"/>
    <w:pPr>
      <w:keepNext/>
      <w:spacing w:after="0" w:line="240" w:lineRule="auto"/>
      <w:outlineLvl w:val="4"/>
    </w:pPr>
    <w:rPr>
      <w:rFonts w:ascii="Times New Roman" w:eastAsia="Arial Unicode MS" w:hAnsi="Times New Roman" w:cs="Times New Roman"/>
      <w:b/>
      <w:bCs/>
      <w:sz w:val="24"/>
      <w:szCs w:val="24"/>
    </w:rPr>
  </w:style>
  <w:style w:type="paragraph" w:styleId="Heading6">
    <w:name w:val="heading 6"/>
    <w:basedOn w:val="Normal"/>
    <w:next w:val="Normal"/>
    <w:link w:val="Heading6Char"/>
    <w:uiPriority w:val="99"/>
    <w:qFormat/>
    <w:rsid w:val="00750DD7"/>
    <w:pPr>
      <w:keepNext/>
      <w:spacing w:after="0" w:line="240" w:lineRule="auto"/>
      <w:outlineLvl w:val="5"/>
    </w:pPr>
    <w:rPr>
      <w:rFonts w:ascii="Times New Roman" w:eastAsia="Arial Unicode MS" w:hAnsi="Times New Roman" w:cs="Times New Roman"/>
      <w:b/>
      <w:bCs/>
      <w:sz w:val="20"/>
      <w:szCs w:val="20"/>
    </w:rPr>
  </w:style>
  <w:style w:type="paragraph" w:styleId="Heading7">
    <w:name w:val="heading 7"/>
    <w:basedOn w:val="Normal"/>
    <w:next w:val="Normal"/>
    <w:link w:val="Heading7Char"/>
    <w:uiPriority w:val="99"/>
    <w:qFormat/>
    <w:rsid w:val="00750DD7"/>
    <w:pPr>
      <w:keepNext/>
      <w:spacing w:after="0" w:line="240" w:lineRule="auto"/>
      <w:jc w:val="center"/>
      <w:outlineLvl w:val="6"/>
    </w:pPr>
    <w:rPr>
      <w:b/>
      <w:bCs/>
      <w:sz w:val="32"/>
      <w:szCs w:val="32"/>
    </w:rPr>
  </w:style>
  <w:style w:type="paragraph" w:styleId="Heading8">
    <w:name w:val="heading 8"/>
    <w:basedOn w:val="Normal"/>
    <w:next w:val="Normal"/>
    <w:link w:val="Heading8Char"/>
    <w:uiPriority w:val="99"/>
    <w:qFormat/>
    <w:rsid w:val="00750DD7"/>
    <w:pPr>
      <w:keepNext/>
      <w:ind w:left="2880" w:firstLine="720"/>
      <w:outlineLvl w:val="7"/>
    </w:pPr>
    <w:rPr>
      <w:b/>
      <w:bCs/>
      <w:sz w:val="32"/>
      <w:szCs w:val="32"/>
    </w:rPr>
  </w:style>
  <w:style w:type="paragraph" w:styleId="Heading9">
    <w:name w:val="heading 9"/>
    <w:basedOn w:val="Normal"/>
    <w:next w:val="Normal"/>
    <w:link w:val="Heading9Char"/>
    <w:uiPriority w:val="99"/>
    <w:qFormat/>
    <w:rsid w:val="00750DD7"/>
    <w:pPr>
      <w:keepNext/>
      <w:spacing w:after="0" w:line="240" w:lineRule="auto"/>
      <w:jc w:val="center"/>
      <w:outlineLvl w:val="8"/>
    </w:pPr>
    <w:rPr>
      <w:rFonts w:ascii="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0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00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00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0059"/>
    <w:rPr>
      <w:b/>
      <w:bCs/>
      <w:sz w:val="28"/>
      <w:szCs w:val="28"/>
    </w:rPr>
  </w:style>
  <w:style w:type="character" w:customStyle="1" w:styleId="Heading5Char">
    <w:name w:val="Heading 5 Char"/>
    <w:basedOn w:val="DefaultParagraphFont"/>
    <w:link w:val="Heading5"/>
    <w:uiPriority w:val="9"/>
    <w:semiHidden/>
    <w:rsid w:val="00110059"/>
    <w:rPr>
      <w:b/>
      <w:bCs/>
      <w:i/>
      <w:iCs/>
      <w:sz w:val="26"/>
      <w:szCs w:val="26"/>
    </w:rPr>
  </w:style>
  <w:style w:type="character" w:customStyle="1" w:styleId="Heading6Char">
    <w:name w:val="Heading 6 Char"/>
    <w:basedOn w:val="DefaultParagraphFont"/>
    <w:link w:val="Heading6"/>
    <w:uiPriority w:val="9"/>
    <w:semiHidden/>
    <w:rsid w:val="00110059"/>
    <w:rPr>
      <w:b/>
      <w:bCs/>
    </w:rPr>
  </w:style>
  <w:style w:type="character" w:customStyle="1" w:styleId="Heading7Char">
    <w:name w:val="Heading 7 Char"/>
    <w:basedOn w:val="DefaultParagraphFont"/>
    <w:link w:val="Heading7"/>
    <w:uiPriority w:val="9"/>
    <w:semiHidden/>
    <w:rsid w:val="00110059"/>
    <w:rPr>
      <w:sz w:val="24"/>
      <w:szCs w:val="24"/>
    </w:rPr>
  </w:style>
  <w:style w:type="character" w:customStyle="1" w:styleId="Heading8Char">
    <w:name w:val="Heading 8 Char"/>
    <w:basedOn w:val="DefaultParagraphFont"/>
    <w:link w:val="Heading8"/>
    <w:uiPriority w:val="9"/>
    <w:semiHidden/>
    <w:rsid w:val="00110059"/>
    <w:rPr>
      <w:i/>
      <w:iCs/>
      <w:sz w:val="24"/>
      <w:szCs w:val="24"/>
    </w:rPr>
  </w:style>
  <w:style w:type="character" w:customStyle="1" w:styleId="Heading9Char">
    <w:name w:val="Heading 9 Char"/>
    <w:basedOn w:val="DefaultParagraphFont"/>
    <w:link w:val="Heading9"/>
    <w:uiPriority w:val="9"/>
    <w:semiHidden/>
    <w:rsid w:val="00110059"/>
    <w:rPr>
      <w:rFonts w:asciiTheme="majorHAnsi" w:eastAsiaTheme="majorEastAsia" w:hAnsiTheme="majorHAnsi" w:cstheme="majorBidi"/>
    </w:rPr>
  </w:style>
  <w:style w:type="paragraph" w:styleId="Header">
    <w:name w:val="header"/>
    <w:basedOn w:val="Normal"/>
    <w:link w:val="HeaderChar"/>
    <w:uiPriority w:val="99"/>
    <w:rsid w:val="0075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D7"/>
    <w:rPr>
      <w:rFonts w:ascii="Times New Roman" w:hAnsi="Times New Roman" w:cs="Times New Roman"/>
    </w:rPr>
  </w:style>
  <w:style w:type="paragraph" w:styleId="Footer">
    <w:name w:val="footer"/>
    <w:basedOn w:val="Normal"/>
    <w:link w:val="FooterChar"/>
    <w:uiPriority w:val="99"/>
    <w:rsid w:val="0075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D7"/>
    <w:rPr>
      <w:rFonts w:ascii="Times New Roman" w:hAnsi="Times New Roman" w:cs="Times New Roman"/>
    </w:rPr>
  </w:style>
  <w:style w:type="paragraph" w:styleId="BalloonText">
    <w:name w:val="Balloon Text"/>
    <w:basedOn w:val="Normal"/>
    <w:link w:val="BalloonTextChar"/>
    <w:uiPriority w:val="99"/>
    <w:rsid w:val="0075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0DD7"/>
    <w:rPr>
      <w:rFonts w:ascii="Tahoma" w:hAnsi="Tahoma" w:cs="Tahoma"/>
      <w:sz w:val="16"/>
      <w:szCs w:val="16"/>
    </w:rPr>
  </w:style>
  <w:style w:type="paragraph" w:styleId="BodyText">
    <w:name w:val="Body Text"/>
    <w:basedOn w:val="Normal"/>
    <w:link w:val="BodyTextChar"/>
    <w:uiPriority w:val="99"/>
    <w:rsid w:val="00750DD7"/>
    <w:pPr>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99"/>
    <w:semiHidden/>
    <w:rsid w:val="00110059"/>
    <w:rPr>
      <w:rFonts w:ascii="Calibri" w:hAnsi="Calibri" w:cs="Calibri"/>
    </w:rPr>
  </w:style>
  <w:style w:type="paragraph" w:styleId="FootnoteText">
    <w:name w:val="footnote text"/>
    <w:basedOn w:val="Normal"/>
    <w:link w:val="FootnoteTextChar"/>
    <w:uiPriority w:val="99"/>
    <w:rsid w:val="00750DD7"/>
    <w:rPr>
      <w:sz w:val="20"/>
      <w:szCs w:val="20"/>
    </w:rPr>
  </w:style>
  <w:style w:type="character" w:customStyle="1" w:styleId="FootnoteTextChar">
    <w:name w:val="Footnote Text Char"/>
    <w:basedOn w:val="DefaultParagraphFont"/>
    <w:link w:val="FootnoteText"/>
    <w:uiPriority w:val="99"/>
    <w:semiHidden/>
    <w:rsid w:val="00110059"/>
    <w:rPr>
      <w:rFonts w:ascii="Calibri" w:hAnsi="Calibri" w:cs="Calibri"/>
      <w:sz w:val="20"/>
      <w:szCs w:val="20"/>
    </w:rPr>
  </w:style>
  <w:style w:type="character" w:styleId="FootnoteReference">
    <w:name w:val="footnote reference"/>
    <w:basedOn w:val="DefaultParagraphFont"/>
    <w:uiPriority w:val="99"/>
    <w:rsid w:val="00750DD7"/>
    <w:rPr>
      <w:rFonts w:ascii="Times New Roman" w:hAnsi="Times New Roman" w:cs="Times New Roman"/>
      <w:vertAlign w:val="superscript"/>
    </w:rPr>
  </w:style>
  <w:style w:type="paragraph" w:styleId="Title">
    <w:name w:val="Title"/>
    <w:basedOn w:val="Normal"/>
    <w:link w:val="TitleChar"/>
    <w:uiPriority w:val="99"/>
    <w:qFormat/>
    <w:rsid w:val="00750DD7"/>
    <w:pPr>
      <w:spacing w:after="0" w:line="240" w:lineRule="auto"/>
      <w:ind w:left="-90"/>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uiPriority w:val="10"/>
    <w:rsid w:val="00110059"/>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50DD7"/>
    <w:pPr>
      <w:spacing w:after="0" w:line="240" w:lineRule="auto"/>
      <w:jc w:val="center"/>
    </w:pPr>
    <w:rPr>
      <w:rFonts w:ascii="Times New Roman" w:hAnsi="Times New Roman" w:cs="Times New Roman"/>
      <w:b/>
      <w:bCs/>
      <w:sz w:val="24"/>
      <w:szCs w:val="24"/>
    </w:rPr>
  </w:style>
  <w:style w:type="character" w:customStyle="1" w:styleId="SubtitleChar">
    <w:name w:val="Subtitle Char"/>
    <w:basedOn w:val="DefaultParagraphFont"/>
    <w:link w:val="Subtitle"/>
    <w:uiPriority w:val="11"/>
    <w:rsid w:val="00110059"/>
    <w:rPr>
      <w:rFonts w:asciiTheme="majorHAnsi" w:eastAsiaTheme="majorEastAsia" w:hAnsiTheme="majorHAnsi" w:cstheme="majorBidi"/>
      <w:sz w:val="24"/>
      <w:szCs w:val="24"/>
    </w:rPr>
  </w:style>
  <w:style w:type="paragraph" w:customStyle="1" w:styleId="Quick1">
    <w:name w:val="Quick 1."/>
    <w:uiPriority w:val="99"/>
    <w:rsid w:val="00750DD7"/>
    <w:pPr>
      <w:autoSpaceDE w:val="0"/>
      <w:autoSpaceDN w:val="0"/>
      <w:adjustRightInd w:val="0"/>
      <w:ind w:left="-1440"/>
    </w:pPr>
    <w:rPr>
      <w:rFonts w:ascii="Times New Roman" w:hAnsi="Times New Roman" w:cs="Times New Roman"/>
      <w:sz w:val="20"/>
      <w:szCs w:val="20"/>
    </w:rPr>
  </w:style>
  <w:style w:type="paragraph" w:styleId="BodyText2">
    <w:name w:val="Body Text 2"/>
    <w:basedOn w:val="Normal"/>
    <w:link w:val="BodyText2Char"/>
    <w:uiPriority w:val="99"/>
    <w:rsid w:val="00750DD7"/>
    <w:rPr>
      <w:sz w:val="24"/>
      <w:szCs w:val="24"/>
    </w:rPr>
  </w:style>
  <w:style w:type="character" w:customStyle="1" w:styleId="BodyText2Char">
    <w:name w:val="Body Text 2 Char"/>
    <w:basedOn w:val="DefaultParagraphFont"/>
    <w:link w:val="BodyText2"/>
    <w:uiPriority w:val="99"/>
    <w:semiHidden/>
    <w:rsid w:val="00110059"/>
    <w:rPr>
      <w:rFonts w:ascii="Calibri" w:hAnsi="Calibri" w:cs="Calibri"/>
    </w:rPr>
  </w:style>
  <w:style w:type="paragraph" w:styleId="NoSpacing">
    <w:name w:val="No Spacing"/>
    <w:uiPriority w:val="1"/>
    <w:qFormat/>
    <w:rsid w:val="00E97941"/>
    <w:rPr>
      <w:rFonts w:ascii="Calibri" w:hAnsi="Calibri" w:cs="Calibri"/>
    </w:rPr>
  </w:style>
  <w:style w:type="character" w:customStyle="1" w:styleId="2hwztce1zkwqjyzgqxpmay">
    <w:name w:val="_2hwztce1zkwqjyzgqxpmay"/>
    <w:basedOn w:val="DefaultParagraphFont"/>
    <w:rsid w:val="005F6374"/>
  </w:style>
  <w:style w:type="character" w:styleId="Hyperlink">
    <w:name w:val="Hyperlink"/>
    <w:basedOn w:val="DefaultParagraphFont"/>
    <w:uiPriority w:val="99"/>
    <w:semiHidden/>
    <w:unhideWhenUsed/>
    <w:rsid w:val="005F6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747">
      <w:bodyDiv w:val="1"/>
      <w:marLeft w:val="0"/>
      <w:marRight w:val="0"/>
      <w:marTop w:val="0"/>
      <w:marBottom w:val="0"/>
      <w:divBdr>
        <w:top w:val="none" w:sz="0" w:space="0" w:color="auto"/>
        <w:left w:val="none" w:sz="0" w:space="0" w:color="auto"/>
        <w:bottom w:val="none" w:sz="0" w:space="0" w:color="auto"/>
        <w:right w:val="none" w:sz="0" w:space="0" w:color="auto"/>
      </w:divBdr>
    </w:div>
    <w:div w:id="1993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Employees are treated during employment without regard to race, color, religion, creed, gender, national origin, age, disabili</vt:lpstr>
    </vt:vector>
  </TitlesOfParts>
  <Company>Pyott-Boone Electronics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are treated during employment without regard to race, color, religion, creed, gender, national origin, age, disabili</dc:title>
  <dc:creator>Gary Sergent</dc:creator>
  <cp:lastModifiedBy>Mary Myers</cp:lastModifiedBy>
  <cp:revision>2</cp:revision>
  <cp:lastPrinted>2019-10-15T12:57:00Z</cp:lastPrinted>
  <dcterms:created xsi:type="dcterms:W3CDTF">2021-04-14T12:28:00Z</dcterms:created>
  <dcterms:modified xsi:type="dcterms:W3CDTF">2021-04-14T12:28:00Z</dcterms:modified>
</cp:coreProperties>
</file>